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15C5" w:rsidRDefault="000415C5" w:rsidP="004B21A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415C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300470" cy="8911118"/>
            <wp:effectExtent l="0" t="0" r="0" b="0"/>
            <wp:docPr id="1" name="Рисунок 1" descr="C:\Users\Computer\Downloads\2021 Титульник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Computer\Downloads\2021 Титульник_page-000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9111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15C5" w:rsidRDefault="000415C5" w:rsidP="004B21A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268DC" w:rsidRPr="00F95EA2" w:rsidRDefault="00A268DC" w:rsidP="004B21A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95EA2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Содержание </w:t>
      </w:r>
    </w:p>
    <w:p w:rsidR="00A268DC" w:rsidRDefault="00A268DC" w:rsidP="004B21A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268DC" w:rsidRDefault="00A268DC" w:rsidP="004B21A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a5"/>
        <w:tblW w:w="8910" w:type="dxa"/>
        <w:tblInd w:w="-34" w:type="dxa"/>
        <w:tblLook w:val="04A0" w:firstRow="1" w:lastRow="0" w:firstColumn="1" w:lastColumn="0" w:noHBand="0" w:noVBand="1"/>
      </w:tblPr>
      <w:tblGrid>
        <w:gridCol w:w="993"/>
        <w:gridCol w:w="6520"/>
        <w:gridCol w:w="1397"/>
      </w:tblGrid>
      <w:tr w:rsidR="004C3F90" w:rsidTr="00FC553A">
        <w:tc>
          <w:tcPr>
            <w:tcW w:w="993" w:type="dxa"/>
          </w:tcPr>
          <w:p w:rsidR="004C3F90" w:rsidRDefault="004C3F90" w:rsidP="004B21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№п/п</w:t>
            </w:r>
          </w:p>
        </w:tc>
        <w:tc>
          <w:tcPr>
            <w:tcW w:w="6520" w:type="dxa"/>
          </w:tcPr>
          <w:p w:rsidR="004C3F90" w:rsidRDefault="004C3F90" w:rsidP="0038064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раздела</w:t>
            </w:r>
          </w:p>
        </w:tc>
        <w:tc>
          <w:tcPr>
            <w:tcW w:w="1397" w:type="dxa"/>
          </w:tcPr>
          <w:p w:rsidR="004C3F90" w:rsidRDefault="004C3F90" w:rsidP="00D62B7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Страницы</w:t>
            </w:r>
          </w:p>
        </w:tc>
      </w:tr>
      <w:tr w:rsidR="00B90025" w:rsidRPr="00B90025" w:rsidTr="00FC553A">
        <w:tc>
          <w:tcPr>
            <w:tcW w:w="993" w:type="dxa"/>
          </w:tcPr>
          <w:p w:rsidR="004C3F90" w:rsidRPr="00B90025" w:rsidRDefault="004C3F90" w:rsidP="004C3F9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520" w:type="dxa"/>
          </w:tcPr>
          <w:p w:rsidR="004C3F90" w:rsidRPr="00B90025" w:rsidRDefault="004C3F90" w:rsidP="004C3F9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90025">
              <w:rPr>
                <w:rFonts w:ascii="Times New Roman" w:hAnsi="Times New Roman" w:cs="Times New Roman"/>
                <w:iCs/>
                <w:kern w:val="24"/>
                <w:sz w:val="24"/>
                <w:szCs w:val="24"/>
              </w:rPr>
              <w:t>Введение</w:t>
            </w:r>
          </w:p>
          <w:p w:rsidR="004C3F90" w:rsidRPr="00B90025" w:rsidRDefault="004C3F90" w:rsidP="004C3F9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397" w:type="dxa"/>
          </w:tcPr>
          <w:p w:rsidR="004C3F90" w:rsidRPr="00B53D92" w:rsidRDefault="00B53D92" w:rsidP="00D62B7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3D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</w:tr>
      <w:tr w:rsidR="00B90025" w:rsidRPr="00B90025" w:rsidTr="00FC553A">
        <w:tc>
          <w:tcPr>
            <w:tcW w:w="993" w:type="dxa"/>
          </w:tcPr>
          <w:p w:rsidR="004C3F90" w:rsidRPr="00B90025" w:rsidRDefault="004C3F90" w:rsidP="004C3F90">
            <w:pPr>
              <w:rPr>
                <w:rFonts w:ascii="Corbel" w:hAnsi="Corbel"/>
                <w:i/>
                <w:iCs/>
                <w:kern w:val="24"/>
                <w:sz w:val="40"/>
                <w:szCs w:val="40"/>
              </w:rPr>
            </w:pPr>
          </w:p>
        </w:tc>
        <w:tc>
          <w:tcPr>
            <w:tcW w:w="6520" w:type="dxa"/>
          </w:tcPr>
          <w:p w:rsidR="004C3F90" w:rsidRDefault="004C3F90" w:rsidP="004C3F9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90025">
              <w:rPr>
                <w:rFonts w:ascii="Times New Roman" w:hAnsi="Times New Roman" w:cs="Times New Roman"/>
                <w:bCs/>
                <w:sz w:val="24"/>
                <w:szCs w:val="24"/>
              </w:rPr>
              <w:t>Общие сведения о дошколь</w:t>
            </w:r>
            <w:r w:rsidR="00FC553A">
              <w:rPr>
                <w:rFonts w:ascii="Times New Roman" w:hAnsi="Times New Roman" w:cs="Times New Roman"/>
                <w:bCs/>
                <w:sz w:val="24"/>
                <w:szCs w:val="24"/>
              </w:rPr>
              <w:t>ной образовательной организации</w:t>
            </w:r>
          </w:p>
          <w:p w:rsidR="00A05F78" w:rsidRPr="00FC553A" w:rsidRDefault="00A05F78" w:rsidP="004C3F9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397" w:type="dxa"/>
          </w:tcPr>
          <w:p w:rsidR="004C3F90" w:rsidRPr="00B53D92" w:rsidRDefault="00B53D92" w:rsidP="00D62B7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3D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</w:tr>
      <w:tr w:rsidR="00B90025" w:rsidRPr="00B90025" w:rsidTr="00FC553A">
        <w:tc>
          <w:tcPr>
            <w:tcW w:w="993" w:type="dxa"/>
          </w:tcPr>
          <w:p w:rsidR="004C3F90" w:rsidRPr="00B90025" w:rsidRDefault="0056741D" w:rsidP="00FC553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9002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</w:p>
        </w:tc>
        <w:tc>
          <w:tcPr>
            <w:tcW w:w="6520" w:type="dxa"/>
          </w:tcPr>
          <w:p w:rsidR="004C3F90" w:rsidRDefault="004C3F90" w:rsidP="004C3F90">
            <w:pPr>
              <w:rPr>
                <w:rFonts w:ascii="Times New Roman" w:hAnsi="Times New Roman" w:cs="Times New Roman"/>
                <w:iCs/>
                <w:kern w:val="24"/>
                <w:sz w:val="24"/>
                <w:szCs w:val="24"/>
              </w:rPr>
            </w:pPr>
            <w:r w:rsidRPr="00B90025">
              <w:rPr>
                <w:rFonts w:ascii="Times New Roman" w:hAnsi="Times New Roman" w:cs="Times New Roman"/>
                <w:iCs/>
                <w:kern w:val="24"/>
                <w:sz w:val="24"/>
                <w:szCs w:val="24"/>
              </w:rPr>
              <w:t>Аналитический отчет</w:t>
            </w:r>
          </w:p>
          <w:p w:rsidR="00A05F78" w:rsidRPr="00B90025" w:rsidRDefault="00A05F78" w:rsidP="004C3F9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397" w:type="dxa"/>
          </w:tcPr>
          <w:p w:rsidR="004C3F90" w:rsidRPr="00B53D92" w:rsidRDefault="00B53D92" w:rsidP="00D62B7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3D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</w:tr>
      <w:tr w:rsidR="00B90025" w:rsidRPr="00B90025" w:rsidTr="00FC553A">
        <w:tc>
          <w:tcPr>
            <w:tcW w:w="993" w:type="dxa"/>
          </w:tcPr>
          <w:p w:rsidR="004C3F90" w:rsidRPr="0056741D" w:rsidRDefault="004C3F90" w:rsidP="00FC553A">
            <w:pPr>
              <w:widowControl w:val="0"/>
              <w:jc w:val="center"/>
              <w:rPr>
                <w:rFonts w:ascii="Times New Roman" w:hAnsi="Times New Roman" w:cs="Times New Roman"/>
                <w:iCs/>
                <w:kern w:val="24"/>
                <w:sz w:val="24"/>
                <w:szCs w:val="24"/>
              </w:rPr>
            </w:pPr>
          </w:p>
        </w:tc>
        <w:tc>
          <w:tcPr>
            <w:tcW w:w="6520" w:type="dxa"/>
          </w:tcPr>
          <w:p w:rsidR="004C3F90" w:rsidRPr="00B90025" w:rsidRDefault="0056741D" w:rsidP="004C3F9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6741D">
              <w:rPr>
                <w:rFonts w:ascii="Times New Roman" w:hAnsi="Times New Roman" w:cs="Times New Roman"/>
                <w:iCs/>
                <w:kern w:val="24"/>
                <w:sz w:val="24"/>
                <w:szCs w:val="24"/>
              </w:rPr>
              <w:t>1.</w:t>
            </w:r>
            <w:r w:rsidR="004C3F90" w:rsidRPr="00B90025">
              <w:rPr>
                <w:rFonts w:ascii="Times New Roman" w:hAnsi="Times New Roman" w:cs="Times New Roman"/>
                <w:sz w:val="24"/>
                <w:szCs w:val="24"/>
              </w:rPr>
              <w:t>Система управления организации</w:t>
            </w:r>
          </w:p>
          <w:p w:rsidR="004C3F90" w:rsidRPr="00B90025" w:rsidRDefault="004C3F90" w:rsidP="004C3F90">
            <w:pPr>
              <w:rPr>
                <w:rFonts w:ascii="Times New Roman" w:hAnsi="Times New Roman" w:cs="Times New Roman"/>
                <w:iCs/>
                <w:kern w:val="24"/>
                <w:sz w:val="24"/>
                <w:szCs w:val="24"/>
              </w:rPr>
            </w:pPr>
          </w:p>
        </w:tc>
        <w:tc>
          <w:tcPr>
            <w:tcW w:w="1397" w:type="dxa"/>
          </w:tcPr>
          <w:p w:rsidR="004C3F90" w:rsidRPr="00B53D92" w:rsidRDefault="00B53D92" w:rsidP="00D62B7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3D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</w:tr>
      <w:tr w:rsidR="00B90025" w:rsidRPr="00B90025" w:rsidTr="00FC553A">
        <w:tc>
          <w:tcPr>
            <w:tcW w:w="993" w:type="dxa"/>
          </w:tcPr>
          <w:p w:rsidR="004C3F90" w:rsidRPr="00B90025" w:rsidRDefault="004C3F90" w:rsidP="00FC553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6520" w:type="dxa"/>
          </w:tcPr>
          <w:p w:rsidR="004C3F90" w:rsidRPr="00B90025" w:rsidRDefault="0056741D" w:rsidP="004C3F9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  <w:r w:rsidR="004C3F90" w:rsidRPr="00B9002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Оценка образовательной </w:t>
            </w:r>
            <w:r w:rsidR="00EE7436">
              <w:rPr>
                <w:rFonts w:ascii="Times New Roman" w:hAnsi="Times New Roman" w:cs="Times New Roman"/>
                <w:bCs/>
                <w:sz w:val="24"/>
                <w:szCs w:val="24"/>
              </w:rPr>
              <w:t>деятельности</w:t>
            </w:r>
          </w:p>
          <w:p w:rsidR="004C3F90" w:rsidRPr="00B90025" w:rsidRDefault="004C3F90" w:rsidP="005674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7" w:type="dxa"/>
          </w:tcPr>
          <w:p w:rsidR="004C3F90" w:rsidRPr="00B53D92" w:rsidRDefault="00B53D92" w:rsidP="00D62B7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3D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</w:tr>
      <w:tr w:rsidR="0056741D" w:rsidRPr="00B90025" w:rsidTr="00FC553A">
        <w:tc>
          <w:tcPr>
            <w:tcW w:w="993" w:type="dxa"/>
          </w:tcPr>
          <w:p w:rsidR="0056741D" w:rsidRPr="00B90025" w:rsidRDefault="0056741D" w:rsidP="00FC553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6520" w:type="dxa"/>
          </w:tcPr>
          <w:p w:rsidR="0056741D" w:rsidRDefault="0056741D" w:rsidP="004C3F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3.</w:t>
            </w:r>
            <w:r w:rsidRPr="00B9002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Основные  </w:t>
            </w:r>
            <w:r w:rsidRPr="00B90025">
              <w:rPr>
                <w:rFonts w:ascii="Times New Roman" w:hAnsi="Times New Roman" w:cs="Times New Roman"/>
                <w:sz w:val="24"/>
                <w:szCs w:val="24"/>
              </w:rPr>
              <w:t>характеристики  качества освоения воспитанниками  образовательной программы</w:t>
            </w:r>
          </w:p>
          <w:p w:rsidR="00A05F78" w:rsidRDefault="00A05F78" w:rsidP="004C3F9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397" w:type="dxa"/>
          </w:tcPr>
          <w:p w:rsidR="0056741D" w:rsidRPr="00B53D92" w:rsidRDefault="00B53D92" w:rsidP="00D62B7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3D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</w:tr>
      <w:tr w:rsidR="00B90025" w:rsidRPr="00B90025" w:rsidTr="00FC553A">
        <w:tc>
          <w:tcPr>
            <w:tcW w:w="993" w:type="dxa"/>
          </w:tcPr>
          <w:p w:rsidR="004C3F90" w:rsidRPr="00B90025" w:rsidRDefault="004C3F90" w:rsidP="00FC553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520" w:type="dxa"/>
          </w:tcPr>
          <w:p w:rsidR="004C3F90" w:rsidRPr="00B90025" w:rsidRDefault="0056741D" w:rsidP="004C3F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4.</w:t>
            </w:r>
            <w:r w:rsidR="004C3F90" w:rsidRPr="00B90025">
              <w:rPr>
                <w:rFonts w:ascii="Times New Roman" w:hAnsi="Times New Roman" w:cs="Times New Roman"/>
                <w:sz w:val="24"/>
                <w:szCs w:val="24"/>
              </w:rPr>
              <w:t xml:space="preserve"> Оценка кадрового обеспечения</w:t>
            </w:r>
          </w:p>
          <w:p w:rsidR="004C3F90" w:rsidRPr="00B90025" w:rsidRDefault="004C3F90" w:rsidP="004C3F9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7" w:type="dxa"/>
          </w:tcPr>
          <w:p w:rsidR="004C3F90" w:rsidRPr="00B53D92" w:rsidRDefault="00B53D92" w:rsidP="00D62B7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3D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</w:tr>
      <w:tr w:rsidR="00B90025" w:rsidRPr="00B90025" w:rsidTr="00FC553A">
        <w:tc>
          <w:tcPr>
            <w:tcW w:w="993" w:type="dxa"/>
          </w:tcPr>
          <w:p w:rsidR="004C3F90" w:rsidRPr="00B90025" w:rsidRDefault="004C3F90" w:rsidP="00FC553A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520" w:type="dxa"/>
          </w:tcPr>
          <w:p w:rsidR="004C3F90" w:rsidRPr="00B90025" w:rsidRDefault="0056741D" w:rsidP="004C3F9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4C3F90" w:rsidRPr="00B90025">
              <w:rPr>
                <w:rFonts w:ascii="Times New Roman" w:hAnsi="Times New Roman" w:cs="Times New Roman"/>
                <w:sz w:val="24"/>
                <w:szCs w:val="24"/>
              </w:rPr>
              <w:t>. Оценка учебно-методического и библиотечно-информационного обеспечения</w:t>
            </w:r>
          </w:p>
          <w:p w:rsidR="004C3F90" w:rsidRPr="00B90025" w:rsidRDefault="004C3F90" w:rsidP="004C3F9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7" w:type="dxa"/>
          </w:tcPr>
          <w:p w:rsidR="004C3F90" w:rsidRPr="00B53D92" w:rsidRDefault="00B53D92" w:rsidP="00D62B7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3D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</w:t>
            </w:r>
          </w:p>
        </w:tc>
      </w:tr>
      <w:tr w:rsidR="00B90025" w:rsidRPr="00B90025" w:rsidTr="00FC553A">
        <w:tc>
          <w:tcPr>
            <w:tcW w:w="993" w:type="dxa"/>
          </w:tcPr>
          <w:p w:rsidR="004C3F90" w:rsidRPr="00B90025" w:rsidRDefault="004C3F90" w:rsidP="00FC553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520" w:type="dxa"/>
          </w:tcPr>
          <w:p w:rsidR="004C3F90" w:rsidRPr="00B90025" w:rsidRDefault="0056741D" w:rsidP="004C3F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4C3F90" w:rsidRPr="00B90025">
              <w:rPr>
                <w:rFonts w:ascii="Times New Roman" w:hAnsi="Times New Roman" w:cs="Times New Roman"/>
                <w:sz w:val="24"/>
                <w:szCs w:val="24"/>
              </w:rPr>
              <w:t>. Оценка</w:t>
            </w:r>
            <w:r w:rsidR="00B90025" w:rsidRPr="00B90025">
              <w:rPr>
                <w:rFonts w:ascii="Times New Roman" w:hAnsi="Times New Roman" w:cs="Times New Roman"/>
                <w:sz w:val="24"/>
                <w:szCs w:val="24"/>
              </w:rPr>
              <w:t xml:space="preserve"> качества </w:t>
            </w:r>
            <w:r w:rsidR="004C3F90" w:rsidRPr="00B90025">
              <w:rPr>
                <w:rFonts w:ascii="Times New Roman" w:hAnsi="Times New Roman" w:cs="Times New Roman"/>
                <w:sz w:val="24"/>
                <w:szCs w:val="24"/>
              </w:rPr>
              <w:t xml:space="preserve"> материально-технической базы</w:t>
            </w:r>
            <w:r w:rsidR="00B90025" w:rsidRPr="00B90025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образовательной орг</w:t>
            </w:r>
            <w:r w:rsidR="009F7CDF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B90025" w:rsidRPr="00B90025">
              <w:rPr>
                <w:rFonts w:ascii="Times New Roman" w:hAnsi="Times New Roman" w:cs="Times New Roman"/>
                <w:sz w:val="24"/>
                <w:szCs w:val="24"/>
              </w:rPr>
              <w:t>низации</w:t>
            </w:r>
          </w:p>
          <w:p w:rsidR="004C3F90" w:rsidRPr="00B90025" w:rsidRDefault="004C3F90" w:rsidP="004C3F9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7" w:type="dxa"/>
          </w:tcPr>
          <w:p w:rsidR="004C3F90" w:rsidRPr="00B53D92" w:rsidRDefault="00B53D92" w:rsidP="00D62B7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3D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</w:t>
            </w:r>
          </w:p>
        </w:tc>
      </w:tr>
      <w:tr w:rsidR="00B90025" w:rsidRPr="00B90025" w:rsidTr="00FC553A">
        <w:tc>
          <w:tcPr>
            <w:tcW w:w="993" w:type="dxa"/>
          </w:tcPr>
          <w:p w:rsidR="004C3F90" w:rsidRPr="00B90025" w:rsidRDefault="0056741D" w:rsidP="00FC553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9002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</w:p>
        </w:tc>
        <w:tc>
          <w:tcPr>
            <w:tcW w:w="6520" w:type="dxa"/>
          </w:tcPr>
          <w:p w:rsidR="00604039" w:rsidRPr="00604039" w:rsidRDefault="00604039" w:rsidP="006040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bCs/>
                <w:sz w:val="24"/>
                <w:szCs w:val="24"/>
              </w:rPr>
              <w:t>Показатели деятельности дошкольной образовательной организации</w:t>
            </w:r>
          </w:p>
          <w:p w:rsidR="004C3F90" w:rsidRPr="00B90025" w:rsidRDefault="004C3F90" w:rsidP="004C3F9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397" w:type="dxa"/>
          </w:tcPr>
          <w:p w:rsidR="00B53D92" w:rsidRPr="00B53D92" w:rsidRDefault="00B53D92" w:rsidP="00D62B7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4C3F90" w:rsidRPr="00B53D92" w:rsidRDefault="00B53D92" w:rsidP="00B53D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3D92"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</w:tr>
      <w:tr w:rsidR="00604039" w:rsidRPr="00B90025" w:rsidTr="00FC553A">
        <w:tc>
          <w:tcPr>
            <w:tcW w:w="993" w:type="dxa"/>
          </w:tcPr>
          <w:p w:rsidR="00604039" w:rsidRPr="00B90025" w:rsidRDefault="00604039" w:rsidP="00FC553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520" w:type="dxa"/>
          </w:tcPr>
          <w:p w:rsidR="00604039" w:rsidRPr="00604039" w:rsidRDefault="00604039" w:rsidP="0060403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1.</w:t>
            </w:r>
            <w:r w:rsidRPr="00882C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Результаты анализа показателей деятельности организации</w:t>
            </w:r>
          </w:p>
        </w:tc>
        <w:tc>
          <w:tcPr>
            <w:tcW w:w="1397" w:type="dxa"/>
          </w:tcPr>
          <w:p w:rsidR="00604039" w:rsidRPr="00B53D92" w:rsidRDefault="00B53D92" w:rsidP="00D62B7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3D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</w:t>
            </w:r>
          </w:p>
        </w:tc>
      </w:tr>
      <w:tr w:rsidR="00B90025" w:rsidRPr="00B90025" w:rsidTr="00FC553A">
        <w:tc>
          <w:tcPr>
            <w:tcW w:w="993" w:type="dxa"/>
          </w:tcPr>
          <w:p w:rsidR="005D18D7" w:rsidRPr="00B90025" w:rsidRDefault="005D18D7" w:rsidP="004C3F9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520" w:type="dxa"/>
          </w:tcPr>
          <w:p w:rsidR="005D18D7" w:rsidRDefault="0056741D" w:rsidP="00B90025">
            <w:pPr>
              <w:rPr>
                <w:rFonts w:ascii="Times New Roman" w:hAnsi="Times New Roman" w:cs="Times New Roman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="00B90025" w:rsidRPr="00B90025">
              <w:rPr>
                <w:rFonts w:ascii="Times New Roman" w:hAnsi="Times New Roman" w:cs="Times New Roman"/>
                <w:kern w:val="24"/>
                <w:sz w:val="24"/>
                <w:szCs w:val="24"/>
              </w:rPr>
              <w:t>Оценка ф</w:t>
            </w:r>
            <w:r w:rsidR="005D18D7" w:rsidRPr="00B90025">
              <w:rPr>
                <w:rFonts w:ascii="Times New Roman" w:hAnsi="Times New Roman" w:cs="Times New Roman"/>
                <w:kern w:val="24"/>
                <w:sz w:val="24"/>
                <w:szCs w:val="24"/>
              </w:rPr>
              <w:t>ункционирование внутренней системы оценки качества образования</w:t>
            </w:r>
          </w:p>
          <w:p w:rsidR="00A05F78" w:rsidRPr="00B90025" w:rsidRDefault="00A05F78" w:rsidP="00B900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7" w:type="dxa"/>
          </w:tcPr>
          <w:p w:rsidR="005D18D7" w:rsidRPr="00B53D92" w:rsidRDefault="00B53D92" w:rsidP="00D62B7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3D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</w:t>
            </w:r>
          </w:p>
        </w:tc>
      </w:tr>
      <w:tr w:rsidR="00B90025" w:rsidRPr="00B90025" w:rsidTr="00FC553A">
        <w:tc>
          <w:tcPr>
            <w:tcW w:w="993" w:type="dxa"/>
          </w:tcPr>
          <w:p w:rsidR="004C3F90" w:rsidRPr="00B90025" w:rsidRDefault="004C3F90" w:rsidP="004B21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520" w:type="dxa"/>
          </w:tcPr>
          <w:p w:rsidR="004C3F90" w:rsidRDefault="004C3F90" w:rsidP="004C3F90">
            <w:pPr>
              <w:rPr>
                <w:rFonts w:ascii="Times New Roman" w:hAnsi="Times New Roman" w:cs="Times New Roman"/>
                <w:iCs/>
                <w:kern w:val="24"/>
                <w:sz w:val="24"/>
                <w:szCs w:val="24"/>
              </w:rPr>
            </w:pPr>
            <w:r w:rsidRPr="00B90025">
              <w:rPr>
                <w:rFonts w:ascii="Times New Roman" w:hAnsi="Times New Roman" w:cs="Times New Roman"/>
                <w:iCs/>
                <w:kern w:val="24"/>
                <w:sz w:val="24"/>
                <w:szCs w:val="24"/>
              </w:rPr>
              <w:t>Заключение</w:t>
            </w:r>
          </w:p>
          <w:p w:rsidR="00A05F78" w:rsidRPr="00B90025" w:rsidRDefault="00A05F78" w:rsidP="004C3F9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397" w:type="dxa"/>
          </w:tcPr>
          <w:p w:rsidR="004C3F90" w:rsidRPr="00B53D92" w:rsidRDefault="00B53D92" w:rsidP="00D62B7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3D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</w:t>
            </w:r>
          </w:p>
        </w:tc>
      </w:tr>
    </w:tbl>
    <w:p w:rsidR="00A268DC" w:rsidRPr="00B90025" w:rsidRDefault="00A268DC" w:rsidP="004B21A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268DC" w:rsidRDefault="00A268DC" w:rsidP="004B21A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268DC" w:rsidRDefault="00A268DC" w:rsidP="004B21A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268DC" w:rsidRDefault="00A268DC" w:rsidP="004B21A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268DC" w:rsidRDefault="00A268DC" w:rsidP="004B21A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268DC" w:rsidRDefault="00A268DC" w:rsidP="004B21A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268DC" w:rsidRDefault="00A268DC" w:rsidP="004B21A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268DC" w:rsidRDefault="00A268DC" w:rsidP="004B21A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268DC" w:rsidRDefault="00A268DC" w:rsidP="004B21A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268DC" w:rsidRDefault="00A268DC" w:rsidP="004B21A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268DC" w:rsidRDefault="00A268DC" w:rsidP="004B21A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05F78" w:rsidRDefault="00A05F78" w:rsidP="00A05F78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604039" w:rsidRDefault="00604039" w:rsidP="00A05F78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FC553A" w:rsidRDefault="00FC553A" w:rsidP="008F73C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B06CF" w:rsidRDefault="00DB06CF" w:rsidP="008F73C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268DC" w:rsidRDefault="008F73C4" w:rsidP="008F73C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Введе</w:t>
      </w:r>
      <w:bookmarkStart w:id="0" w:name="_GoBack"/>
      <w:bookmarkEnd w:id="0"/>
      <w:r>
        <w:rPr>
          <w:rFonts w:ascii="Times New Roman" w:hAnsi="Times New Roman" w:cs="Times New Roman"/>
          <w:b/>
          <w:bCs/>
          <w:sz w:val="24"/>
          <w:szCs w:val="24"/>
        </w:rPr>
        <w:t>ние</w:t>
      </w:r>
    </w:p>
    <w:p w:rsidR="00A268DC" w:rsidRDefault="00A268DC" w:rsidP="004B21A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8F73C4" w:rsidRPr="00604039" w:rsidRDefault="005D18D7" w:rsidP="00604039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shd w:val="clear" w:color="auto" w:fill="FBFBFB"/>
        </w:rPr>
      </w:pPr>
      <w:r w:rsidRPr="00604039">
        <w:rPr>
          <w:rFonts w:ascii="Times New Roman" w:hAnsi="Times New Roman" w:cs="Times New Roman"/>
          <w:sz w:val="24"/>
          <w:szCs w:val="24"/>
          <w:shd w:val="clear" w:color="auto" w:fill="FBFBFB"/>
        </w:rPr>
        <w:t xml:space="preserve">Самообследование проводится с целью обеспечения доступности и </w:t>
      </w:r>
      <w:r w:rsidR="00F95EA2" w:rsidRPr="00604039">
        <w:rPr>
          <w:rFonts w:ascii="Times New Roman" w:hAnsi="Times New Roman" w:cs="Times New Roman"/>
          <w:sz w:val="24"/>
          <w:szCs w:val="24"/>
        </w:rPr>
        <w:t xml:space="preserve"> открытости информац</w:t>
      </w:r>
      <w:r w:rsidRPr="00604039">
        <w:rPr>
          <w:rFonts w:ascii="Times New Roman" w:hAnsi="Times New Roman" w:cs="Times New Roman"/>
          <w:sz w:val="24"/>
          <w:szCs w:val="24"/>
        </w:rPr>
        <w:t xml:space="preserve">ии о деятельности ДОУ в </w:t>
      </w:r>
      <w:r w:rsidRPr="00604039">
        <w:rPr>
          <w:rFonts w:ascii="Times New Roman" w:hAnsi="Times New Roman" w:cs="Times New Roman"/>
          <w:sz w:val="24"/>
          <w:szCs w:val="24"/>
          <w:shd w:val="clear" w:color="auto" w:fill="FBFBFB"/>
        </w:rPr>
        <w:t>форме отчета о результатах самообследования, а также для дальнейшего повышения её эффективности функционирования, самоорганизации и развития.</w:t>
      </w:r>
    </w:p>
    <w:p w:rsidR="00A268DC" w:rsidRPr="00604039" w:rsidRDefault="00F95EA2" w:rsidP="00604039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shd w:val="clear" w:color="auto" w:fill="FBFBFB"/>
        </w:rPr>
      </w:pPr>
      <w:r w:rsidRPr="00604039">
        <w:rPr>
          <w:rFonts w:ascii="Times New Roman" w:hAnsi="Times New Roman" w:cs="Times New Roman"/>
          <w:sz w:val="24"/>
          <w:szCs w:val="24"/>
        </w:rPr>
        <w:t>В процессе самообследования были проведены оценка образовательной деятельности, системы управления ДОУ, содержания и качества подготовки воспитанников, организация воспитательно-образовательного процесса, качества кадрового</w:t>
      </w:r>
      <w:r w:rsidR="008F73C4" w:rsidRPr="00604039">
        <w:rPr>
          <w:rFonts w:ascii="Times New Roman" w:hAnsi="Times New Roman" w:cs="Times New Roman"/>
          <w:sz w:val="24"/>
          <w:szCs w:val="24"/>
        </w:rPr>
        <w:t xml:space="preserve"> обеспечения</w:t>
      </w:r>
      <w:r w:rsidRPr="00604039">
        <w:rPr>
          <w:rFonts w:ascii="Times New Roman" w:hAnsi="Times New Roman" w:cs="Times New Roman"/>
          <w:sz w:val="24"/>
          <w:szCs w:val="24"/>
        </w:rPr>
        <w:t>, учебно-методического, библиотечно</w:t>
      </w:r>
      <w:r w:rsidR="00CA79C1" w:rsidRPr="00604039">
        <w:rPr>
          <w:rFonts w:ascii="Times New Roman" w:hAnsi="Times New Roman" w:cs="Times New Roman"/>
          <w:sz w:val="24"/>
          <w:szCs w:val="24"/>
        </w:rPr>
        <w:t>-</w:t>
      </w:r>
      <w:r w:rsidRPr="00604039">
        <w:rPr>
          <w:rFonts w:ascii="Times New Roman" w:hAnsi="Times New Roman" w:cs="Times New Roman"/>
          <w:sz w:val="24"/>
          <w:szCs w:val="24"/>
        </w:rPr>
        <w:t>информационного обеспечения, материально-технической базы, функционирования внутренней системы оценки качества образования, анализ показателей деятельности ДОУ.</w:t>
      </w:r>
      <w:r w:rsidR="00A05F78" w:rsidRPr="00604039">
        <w:rPr>
          <w:rFonts w:ascii="Times New Roman" w:hAnsi="Times New Roman" w:cs="Times New Roman"/>
          <w:sz w:val="24"/>
          <w:szCs w:val="24"/>
        </w:rPr>
        <w:t xml:space="preserve"> </w:t>
      </w:r>
      <w:r w:rsidRPr="00604039">
        <w:rPr>
          <w:rFonts w:ascii="Times New Roman" w:hAnsi="Times New Roman" w:cs="Times New Roman"/>
          <w:sz w:val="24"/>
          <w:szCs w:val="24"/>
        </w:rPr>
        <w:t>Самообследование включает в себя аналитическую часть и результаты анализа деятельности ДОУ за 2021год.</w:t>
      </w:r>
    </w:p>
    <w:p w:rsidR="00A268DC" w:rsidRPr="00604039" w:rsidRDefault="00A268DC" w:rsidP="00604039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4B21A0" w:rsidRPr="00604039" w:rsidRDefault="004B21A0" w:rsidP="0060403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04039">
        <w:rPr>
          <w:rFonts w:ascii="Times New Roman" w:hAnsi="Times New Roman" w:cs="Times New Roman"/>
          <w:b/>
          <w:bCs/>
          <w:sz w:val="24"/>
          <w:szCs w:val="24"/>
        </w:rPr>
        <w:t>Общие сведения о</w:t>
      </w:r>
      <w:r w:rsidR="00BF2DEE" w:rsidRPr="00604039">
        <w:rPr>
          <w:rFonts w:ascii="Times New Roman" w:hAnsi="Times New Roman" w:cs="Times New Roman"/>
          <w:b/>
          <w:bCs/>
          <w:sz w:val="24"/>
          <w:szCs w:val="24"/>
        </w:rPr>
        <w:t xml:space="preserve"> дошкольной </w:t>
      </w:r>
      <w:r w:rsidRPr="00604039">
        <w:rPr>
          <w:rFonts w:ascii="Times New Roman" w:hAnsi="Times New Roman" w:cs="Times New Roman"/>
          <w:b/>
          <w:bCs/>
          <w:sz w:val="24"/>
          <w:szCs w:val="24"/>
        </w:rPr>
        <w:t>образовательной организации</w:t>
      </w:r>
    </w:p>
    <w:p w:rsidR="004B21A0" w:rsidRPr="00604039" w:rsidRDefault="004B21A0" w:rsidP="0060403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99"/>
        <w:gridCol w:w="6539"/>
      </w:tblGrid>
      <w:tr w:rsidR="004B21A0" w:rsidRPr="00604039" w:rsidTr="00BC2909">
        <w:trPr>
          <w:trHeight w:val="426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Наименование образовательной организации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дошкольное образовательное учреждение «Детский сад общеразвивающего вида №25» Нижнекамского муниципального района Республики Татарстан </w:t>
            </w:r>
          </w:p>
        </w:tc>
      </w:tr>
      <w:tr w:rsidR="004B21A0" w:rsidRPr="00604039" w:rsidTr="00BC2909">
        <w:trPr>
          <w:trHeight w:val="426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21A0" w:rsidRPr="00604039" w:rsidRDefault="007F4E6F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Сабирова</w:t>
            </w:r>
            <w:r w:rsidR="00604039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Айсылу</w:t>
            </w:r>
            <w:r w:rsidR="00604039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Габдулкаримовна</w:t>
            </w:r>
          </w:p>
        </w:tc>
      </w:tr>
      <w:tr w:rsidR="004B21A0" w:rsidRPr="00604039" w:rsidTr="00BC2909">
        <w:trPr>
          <w:trHeight w:val="325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Адрес организации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423357, Республика Татарстан, Нижнекамский район,                  г. Нижнекамск,</w:t>
            </w:r>
            <w:r w:rsidR="0060403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="001A44E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пр. Вахитова, д.15</w:t>
            </w:r>
            <w:r w:rsidRPr="0060403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а</w:t>
            </w:r>
          </w:p>
        </w:tc>
      </w:tr>
      <w:tr w:rsidR="004B21A0" w:rsidRPr="00604039" w:rsidTr="00BC2909">
        <w:trPr>
          <w:trHeight w:val="325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Телефон, факс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8 (8555)39-35-24</w:t>
            </w:r>
          </w:p>
        </w:tc>
      </w:tr>
      <w:tr w:rsidR="004B21A0" w:rsidRPr="00604039" w:rsidTr="00BC2909">
        <w:trPr>
          <w:trHeight w:val="281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Адрес электронной почты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mbdou</w:t>
            </w:r>
            <w:r w:rsidR="001A44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25@</w:t>
            </w:r>
            <w:r w:rsidRPr="006040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040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</w:p>
        </w:tc>
      </w:tr>
      <w:tr w:rsidR="004B21A0" w:rsidRPr="00604039" w:rsidTr="00BC2909">
        <w:trPr>
          <w:trHeight w:val="281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Учредитель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Учредителем образовательного учреждения является муниципальное образование "Нижнекамский муниципальный район".</w:t>
            </w:r>
          </w:p>
        </w:tc>
      </w:tr>
      <w:tr w:rsidR="004B21A0" w:rsidRPr="00604039" w:rsidTr="00BC2909">
        <w:trPr>
          <w:trHeight w:val="281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Дата создания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1976 год</w:t>
            </w:r>
          </w:p>
        </w:tc>
      </w:tr>
      <w:tr w:rsidR="004B21A0" w:rsidRPr="00604039" w:rsidTr="00BC2909">
        <w:trPr>
          <w:trHeight w:val="281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Лицензия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21A0" w:rsidRPr="00604039" w:rsidRDefault="001A44E2" w:rsidP="0060403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№ </w:t>
            </w:r>
            <w:r w:rsidR="004B21A0" w:rsidRPr="0060403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0005237,</w:t>
            </w:r>
            <w:r w:rsidR="00BF2DEE" w:rsidRPr="0060403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серия 16Л01, регистрационный №</w:t>
            </w:r>
            <w:r w:rsidR="007501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9189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                   </w:t>
            </w:r>
            <w:r w:rsidR="004B21A0" w:rsidRPr="0060403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Дата выдачи лицензии 06.12.2016 г. </w:t>
            </w:r>
          </w:p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:rsidR="004B21A0" w:rsidRPr="00604039" w:rsidRDefault="004B21A0" w:rsidP="0060403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F1968" w:rsidRPr="00604039" w:rsidRDefault="00CF1968" w:rsidP="0060403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F2DEE" w:rsidRPr="00604039" w:rsidRDefault="00BF2DEE" w:rsidP="0060403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  <w:r w:rsidRPr="00604039">
        <w:rPr>
          <w:rFonts w:ascii="Times New Roman" w:hAnsi="Times New Roman" w:cs="Times New Roman"/>
          <w:sz w:val="24"/>
          <w:szCs w:val="24"/>
        </w:rPr>
        <w:t>Муниципальное бюджетное дошкольное образовательное учреждение «Детский сад общеразвивающего вида №25»</w:t>
      </w:r>
      <w:r w:rsidR="007501E6">
        <w:rPr>
          <w:rFonts w:ascii="Times New Roman" w:hAnsi="Times New Roman" w:cs="Times New Roman"/>
          <w:sz w:val="24"/>
          <w:szCs w:val="24"/>
        </w:rPr>
        <w:t xml:space="preserve"> </w:t>
      </w:r>
      <w:r w:rsidR="007501E6">
        <w:rPr>
          <w:rFonts w:ascii="Times New Roman" w:eastAsia="Times New Roman" w:hAnsi="Times New Roman" w:cs="Times New Roman"/>
          <w:sz w:val="24"/>
          <w:szCs w:val="24"/>
        </w:rPr>
        <w:t>дата открытия  03.12.</w:t>
      </w:r>
      <w:r w:rsidR="00AD6078" w:rsidRPr="00604039">
        <w:rPr>
          <w:rFonts w:ascii="Times New Roman" w:eastAsia="Times New Roman" w:hAnsi="Times New Roman" w:cs="Times New Roman"/>
          <w:sz w:val="24"/>
          <w:szCs w:val="24"/>
        </w:rPr>
        <w:t>1976 года и построено по типовому проекту.</w:t>
      </w:r>
      <w:r w:rsidRPr="00604039">
        <w:rPr>
          <w:rFonts w:ascii="Times New Roman" w:hAnsi="Times New Roman" w:cs="Times New Roman"/>
          <w:sz w:val="24"/>
          <w:szCs w:val="24"/>
        </w:rPr>
        <w:t xml:space="preserve"> (далее – Детский сад) расположен в жилом районе города вдали от производящих предприятий и торговых мест. Проектная наполняемость на 220 мест. Общая площадь здания 3362,5кв. м, из них площадь помещений, используемых непосредственно для нужд образовательного процесса, 2224кв. м.</w:t>
      </w:r>
    </w:p>
    <w:p w:rsidR="00BF2DEE" w:rsidRPr="00604039" w:rsidRDefault="00BF2DEE" w:rsidP="00604039">
      <w:pPr>
        <w:autoSpaceDE w:val="0"/>
        <w:autoSpaceDN w:val="0"/>
        <w:adjustRightInd w:val="0"/>
        <w:spacing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sz w:val="24"/>
          <w:szCs w:val="24"/>
        </w:rPr>
        <w:t>Основной целью деятельности Учреждения является формирование общей культуры, развитие физических, интеллектуальных, нравственных, эстетических и личностных качеств, формирование предпосылок учебной деятельности, сохранение и укрепление здоровья детей дошко</w:t>
      </w:r>
      <w:r w:rsidR="007501E6">
        <w:rPr>
          <w:rFonts w:ascii="Times New Roman" w:hAnsi="Times New Roman" w:cs="Times New Roman"/>
          <w:sz w:val="24"/>
          <w:szCs w:val="24"/>
        </w:rPr>
        <w:t xml:space="preserve">льного возраста. </w:t>
      </w:r>
      <w:r w:rsidRPr="00604039">
        <w:rPr>
          <w:rFonts w:ascii="Times New Roman" w:hAnsi="Times New Roman" w:cs="Times New Roman"/>
          <w:bCs/>
          <w:sz w:val="24"/>
          <w:szCs w:val="24"/>
        </w:rPr>
        <w:t xml:space="preserve">Предметом деятельности Учреждения является образовательная деятельность по образовательным программам дошкольного образования, присмотр и уход за детьми. </w:t>
      </w:r>
    </w:p>
    <w:p w:rsidR="00967807" w:rsidRPr="00604039" w:rsidRDefault="00BF2DEE" w:rsidP="00604039">
      <w:pPr>
        <w:autoSpaceDE w:val="0"/>
        <w:autoSpaceDN w:val="0"/>
        <w:adjustRightInd w:val="0"/>
        <w:spacing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sz w:val="24"/>
          <w:szCs w:val="24"/>
        </w:rPr>
        <w:t>Режим работы Детского сада</w:t>
      </w:r>
      <w:r w:rsidR="008F73C4" w:rsidRPr="00604039">
        <w:rPr>
          <w:rFonts w:ascii="Times New Roman" w:hAnsi="Times New Roman" w:cs="Times New Roman"/>
          <w:sz w:val="24"/>
          <w:szCs w:val="24"/>
        </w:rPr>
        <w:t>.</w:t>
      </w:r>
      <w:r w:rsidR="007501E6">
        <w:rPr>
          <w:rFonts w:ascii="Times New Roman" w:hAnsi="Times New Roman" w:cs="Times New Roman"/>
          <w:sz w:val="24"/>
          <w:szCs w:val="24"/>
        </w:rPr>
        <w:t xml:space="preserve"> </w:t>
      </w:r>
      <w:r w:rsidRPr="00604039">
        <w:rPr>
          <w:rFonts w:ascii="Times New Roman" w:hAnsi="Times New Roman" w:cs="Times New Roman"/>
          <w:sz w:val="24"/>
          <w:szCs w:val="24"/>
        </w:rPr>
        <w:t>Рабочая неделя – пятидневная, с понедельника по пятницу. Длительность пребывания детей в группах – 12 часов. Режим</w:t>
      </w:r>
      <w:r w:rsidR="0038064A" w:rsidRPr="00604039">
        <w:rPr>
          <w:rFonts w:ascii="Times New Roman" w:hAnsi="Times New Roman" w:cs="Times New Roman"/>
          <w:sz w:val="24"/>
          <w:szCs w:val="24"/>
        </w:rPr>
        <w:t xml:space="preserve"> работы групп – с 6:00</w:t>
      </w:r>
      <w:r w:rsidR="008F73C4" w:rsidRPr="00604039">
        <w:rPr>
          <w:rFonts w:ascii="Times New Roman" w:hAnsi="Times New Roman" w:cs="Times New Roman"/>
          <w:sz w:val="24"/>
          <w:szCs w:val="24"/>
        </w:rPr>
        <w:t>ч.</w:t>
      </w:r>
      <w:r w:rsidR="0038064A" w:rsidRPr="00604039">
        <w:rPr>
          <w:rFonts w:ascii="Times New Roman" w:hAnsi="Times New Roman" w:cs="Times New Roman"/>
          <w:sz w:val="24"/>
          <w:szCs w:val="24"/>
        </w:rPr>
        <w:t xml:space="preserve"> до 18:00</w:t>
      </w:r>
      <w:r w:rsidR="008F73C4" w:rsidRPr="00604039">
        <w:rPr>
          <w:rFonts w:ascii="Times New Roman" w:hAnsi="Times New Roman" w:cs="Times New Roman"/>
          <w:sz w:val="24"/>
          <w:szCs w:val="24"/>
        </w:rPr>
        <w:t>ч.</w:t>
      </w:r>
    </w:p>
    <w:p w:rsidR="00967807" w:rsidRPr="00604039" w:rsidRDefault="00967807" w:rsidP="00604039">
      <w:pPr>
        <w:widowControl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7501E6" w:rsidRDefault="007501E6" w:rsidP="00604039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F2DEE" w:rsidRPr="00604039" w:rsidRDefault="00967807" w:rsidP="00604039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04039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I</w:t>
      </w:r>
      <w:r w:rsidRPr="00604039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BF2DEE" w:rsidRPr="00604039">
        <w:rPr>
          <w:rFonts w:ascii="Times New Roman" w:hAnsi="Times New Roman" w:cs="Times New Roman"/>
          <w:b/>
          <w:sz w:val="24"/>
          <w:szCs w:val="24"/>
        </w:rPr>
        <w:t>Аналитическ</w:t>
      </w:r>
      <w:r w:rsidR="004F4ED5" w:rsidRPr="00604039">
        <w:rPr>
          <w:rFonts w:ascii="Times New Roman" w:hAnsi="Times New Roman" w:cs="Times New Roman"/>
          <w:b/>
          <w:sz w:val="24"/>
          <w:szCs w:val="24"/>
        </w:rPr>
        <w:t>ий</w:t>
      </w:r>
      <w:r w:rsidR="00B53D92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4F4ED5" w:rsidRPr="00604039">
        <w:rPr>
          <w:rFonts w:ascii="Times New Roman" w:hAnsi="Times New Roman" w:cs="Times New Roman"/>
          <w:b/>
          <w:sz w:val="24"/>
          <w:szCs w:val="24"/>
        </w:rPr>
        <w:t>отчёт</w:t>
      </w:r>
    </w:p>
    <w:p w:rsidR="004B21A0" w:rsidRPr="00604039" w:rsidRDefault="00967807" w:rsidP="00604039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04039">
        <w:rPr>
          <w:rFonts w:ascii="Times New Roman" w:hAnsi="Times New Roman" w:cs="Times New Roman"/>
          <w:b/>
          <w:sz w:val="24"/>
          <w:szCs w:val="24"/>
        </w:rPr>
        <w:t>1.</w:t>
      </w:r>
      <w:r w:rsidR="004B21A0" w:rsidRPr="00604039">
        <w:rPr>
          <w:rFonts w:ascii="Times New Roman" w:hAnsi="Times New Roman" w:cs="Times New Roman"/>
          <w:b/>
          <w:sz w:val="24"/>
          <w:szCs w:val="24"/>
        </w:rPr>
        <w:t>Система управления организации</w:t>
      </w:r>
    </w:p>
    <w:p w:rsidR="00BF2DEE" w:rsidRPr="00604039" w:rsidRDefault="00BF2DEE" w:rsidP="00604039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B21A0" w:rsidRPr="00604039" w:rsidRDefault="004B21A0" w:rsidP="00604039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sz w:val="24"/>
          <w:szCs w:val="24"/>
        </w:rPr>
        <w:t>Управление Детским садом осуществляется в соответствии с действующим законодател</w:t>
      </w:r>
      <w:r w:rsidR="002F4252" w:rsidRPr="00604039">
        <w:rPr>
          <w:rFonts w:ascii="Times New Roman" w:hAnsi="Times New Roman" w:cs="Times New Roman"/>
          <w:sz w:val="24"/>
          <w:szCs w:val="24"/>
        </w:rPr>
        <w:t xml:space="preserve">ьством и уставом Детского сада. </w:t>
      </w:r>
      <w:r w:rsidRPr="00604039">
        <w:rPr>
          <w:rFonts w:ascii="Times New Roman" w:hAnsi="Times New Roman" w:cs="Times New Roman"/>
          <w:sz w:val="24"/>
          <w:szCs w:val="24"/>
        </w:rPr>
        <w:t>Управление Детским садом строится на принципах единоначалия и коллегиальности. Коллегиальными органами управления являются: управляющий совет, педагогический совет, общее собрание работников. Единоличным исполнительным органом является руководитель – заведующий.</w:t>
      </w:r>
    </w:p>
    <w:p w:rsidR="002F4252" w:rsidRPr="00604039" w:rsidRDefault="002F4252" w:rsidP="00604039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604039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               В ДОУ разработан пакет документов, регламентирующих его деятельность: Устав ДОУ, локальные акты, договоры с родителями, педагогическими работниками, обслуживающим персоналом, должностные инструкции. Имеющаяся структура системы управления  соответствует Уставу ДОУ и функциональным задачам ДОУ.</w:t>
      </w:r>
    </w:p>
    <w:p w:rsidR="004B21A0" w:rsidRPr="00604039" w:rsidRDefault="004B21A0" w:rsidP="00604039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:rsidR="004B21A0" w:rsidRDefault="004B21A0" w:rsidP="0060403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u w:val="single"/>
        </w:rPr>
      </w:pPr>
      <w:r w:rsidRPr="00B24641">
        <w:rPr>
          <w:rFonts w:ascii="Times New Roman" w:eastAsia="Times New Roman" w:hAnsi="Times New Roman" w:cs="Times New Roman"/>
          <w:bCs/>
          <w:sz w:val="24"/>
          <w:szCs w:val="24"/>
          <w:u w:val="single"/>
        </w:rPr>
        <w:t>Органы управления, действующие в Детском саду</w:t>
      </w:r>
    </w:p>
    <w:p w:rsidR="00B24641" w:rsidRPr="00B24641" w:rsidRDefault="00B24641" w:rsidP="0060403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tbl>
      <w:tblPr>
        <w:tblW w:w="5000" w:type="pct"/>
        <w:jc w:val="center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69"/>
        <w:gridCol w:w="7239"/>
      </w:tblGrid>
      <w:tr w:rsidR="004B21A0" w:rsidRPr="00604039" w:rsidTr="00BC2909">
        <w:trPr>
          <w:jc w:val="center"/>
        </w:trPr>
        <w:tc>
          <w:tcPr>
            <w:tcW w:w="1419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4B21A0" w:rsidRPr="00604039" w:rsidRDefault="004B21A0" w:rsidP="006040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органа</w:t>
            </w:r>
          </w:p>
        </w:tc>
        <w:tc>
          <w:tcPr>
            <w:tcW w:w="3581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4B21A0" w:rsidRPr="00604039" w:rsidRDefault="004B21A0" w:rsidP="006040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sz w:val="24"/>
                <w:szCs w:val="24"/>
              </w:rPr>
              <w:t>Функции</w:t>
            </w:r>
          </w:p>
        </w:tc>
      </w:tr>
      <w:tr w:rsidR="004B21A0" w:rsidRPr="00604039" w:rsidTr="00BC2909">
        <w:trPr>
          <w:jc w:val="center"/>
        </w:trPr>
        <w:tc>
          <w:tcPr>
            <w:tcW w:w="1419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4B21A0" w:rsidRPr="00604039" w:rsidRDefault="004B21A0" w:rsidP="006040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3581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4B21A0" w:rsidRPr="00604039" w:rsidRDefault="004B21A0" w:rsidP="006040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Контролирует работу и обеспечивает эффективное взаимодействие структурных подразделений организации, утверждает штатное расписание, отчетные документы организации, осуществляет общее руководство Детским садом</w:t>
            </w:r>
          </w:p>
        </w:tc>
      </w:tr>
      <w:tr w:rsidR="004B21A0" w:rsidRPr="00604039" w:rsidTr="00BC2909">
        <w:trPr>
          <w:jc w:val="center"/>
        </w:trPr>
        <w:tc>
          <w:tcPr>
            <w:tcW w:w="1419" w:type="pct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4B21A0" w:rsidRPr="00604039" w:rsidRDefault="004B21A0" w:rsidP="006040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Управляющий совет</w:t>
            </w:r>
          </w:p>
        </w:tc>
        <w:tc>
          <w:tcPr>
            <w:tcW w:w="3581" w:type="pct"/>
            <w:tcBorders>
              <w:top w:val="nil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4B21A0" w:rsidRPr="00604039" w:rsidRDefault="004B21A0" w:rsidP="006040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Рассматривает вопросы:</w:t>
            </w:r>
          </w:p>
          <w:p w:rsidR="004B21A0" w:rsidRPr="00604039" w:rsidRDefault="004B21A0" w:rsidP="006040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sz w:val="24"/>
                <w:szCs w:val="24"/>
              </w:rPr>
              <w:t>− развития образовательной организации;</w:t>
            </w:r>
          </w:p>
          <w:p w:rsidR="004B21A0" w:rsidRPr="00604039" w:rsidRDefault="004B21A0" w:rsidP="006040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sz w:val="24"/>
                <w:szCs w:val="24"/>
              </w:rPr>
              <w:t>− финансово-хозяйственной деятельности;</w:t>
            </w:r>
          </w:p>
          <w:p w:rsidR="004B21A0" w:rsidRPr="00604039" w:rsidRDefault="004B21A0" w:rsidP="006040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sz w:val="24"/>
                <w:szCs w:val="24"/>
              </w:rPr>
              <w:t>− материально-технического обеспечения</w:t>
            </w:r>
          </w:p>
        </w:tc>
      </w:tr>
      <w:tr w:rsidR="004B21A0" w:rsidRPr="00604039" w:rsidTr="00BC2909">
        <w:trPr>
          <w:jc w:val="center"/>
        </w:trPr>
        <w:tc>
          <w:tcPr>
            <w:tcW w:w="1419" w:type="pct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4B21A0" w:rsidRPr="00604039" w:rsidRDefault="004B21A0" w:rsidP="006040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Педагогический совет</w:t>
            </w:r>
          </w:p>
        </w:tc>
        <w:tc>
          <w:tcPr>
            <w:tcW w:w="3581" w:type="pct"/>
            <w:tcBorders>
              <w:top w:val="nil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sz w:val="24"/>
                <w:szCs w:val="24"/>
              </w:rPr>
              <w:t>Осуществляет текущее руководство образовательной деятельностью Детского сада, в том числе рассматривает вопросы:</w:t>
            </w:r>
          </w:p>
          <w:p w:rsidR="004B21A0" w:rsidRPr="00604039" w:rsidRDefault="000D71DF" w:rsidP="006040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4B21A0" w:rsidRPr="0060403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развития образовательных услуг;</w:t>
            </w:r>
          </w:p>
          <w:p w:rsidR="004B21A0" w:rsidRPr="00604039" w:rsidRDefault="000D71DF" w:rsidP="006040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4B21A0" w:rsidRPr="0060403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регламентации образовательных отношений;</w:t>
            </w:r>
          </w:p>
          <w:p w:rsidR="004B21A0" w:rsidRPr="00604039" w:rsidRDefault="000D71DF" w:rsidP="006040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4B21A0" w:rsidRPr="0060403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разработки образовательных программ;</w:t>
            </w:r>
          </w:p>
          <w:p w:rsidR="004B21A0" w:rsidRPr="00604039" w:rsidRDefault="000D71DF" w:rsidP="006040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4B21A0" w:rsidRPr="0060403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выбора учебных пособий, средств обучения и воспитания;</w:t>
            </w:r>
          </w:p>
          <w:p w:rsidR="004B21A0" w:rsidRPr="00604039" w:rsidRDefault="000D71DF" w:rsidP="006040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4B21A0" w:rsidRPr="0060403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материально-технического обеспечения образовательного процесса;</w:t>
            </w:r>
          </w:p>
          <w:p w:rsidR="004B21A0" w:rsidRPr="00604039" w:rsidRDefault="000D71DF" w:rsidP="006040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4B21A0" w:rsidRPr="0060403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аттестации, повышении квалификации педагогических работников;</w:t>
            </w:r>
          </w:p>
          <w:p w:rsidR="004B21A0" w:rsidRPr="00604039" w:rsidRDefault="000D71DF" w:rsidP="006040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4B21A0" w:rsidRPr="0060403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координации деятельности методических объединений</w:t>
            </w:r>
          </w:p>
        </w:tc>
      </w:tr>
      <w:tr w:rsidR="004B21A0" w:rsidRPr="00604039" w:rsidTr="00BC2909">
        <w:trPr>
          <w:jc w:val="center"/>
        </w:trPr>
        <w:tc>
          <w:tcPr>
            <w:tcW w:w="1419" w:type="pct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4B21A0" w:rsidRPr="00604039" w:rsidRDefault="004B21A0" w:rsidP="006040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sz w:val="24"/>
                <w:szCs w:val="24"/>
              </w:rPr>
              <w:t>Общее собрание работников</w:t>
            </w:r>
          </w:p>
        </w:tc>
        <w:tc>
          <w:tcPr>
            <w:tcW w:w="3581" w:type="pct"/>
            <w:tcBorders>
              <w:top w:val="nil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4B21A0" w:rsidRPr="00604039" w:rsidRDefault="004B21A0" w:rsidP="006040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sz w:val="24"/>
                <w:szCs w:val="24"/>
              </w:rPr>
              <w:t>Реализует право работников участвовать в управлении образовательной организацией, в том числе:</w:t>
            </w:r>
          </w:p>
          <w:p w:rsidR="004B21A0" w:rsidRPr="00604039" w:rsidRDefault="000D71DF" w:rsidP="006040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4B21A0" w:rsidRPr="00604039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участвовать в разработке и принятии коллективного договора, Правил трудового распорядка, изменений и дополнений к ним;</w:t>
            </w:r>
          </w:p>
          <w:p w:rsidR="004B21A0" w:rsidRPr="00604039" w:rsidRDefault="000D71DF" w:rsidP="006040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4B21A0" w:rsidRPr="00604039">
              <w:rPr>
                <w:rFonts w:ascii="Times New Roman" w:eastAsia="Times New Roman" w:hAnsi="Times New Roman" w:cs="Times New Roman"/>
                <w:sz w:val="24"/>
                <w:szCs w:val="24"/>
              </w:rPr>
              <w:t>принимать локальные акты, которые регламентируют деятельность образовательной организации и связаны с правами и обязанностями работников;</w:t>
            </w:r>
          </w:p>
          <w:p w:rsidR="004B21A0" w:rsidRPr="00604039" w:rsidRDefault="000D71DF" w:rsidP="006040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4B21A0" w:rsidRPr="00604039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разрешать конфликтные ситуации между работниками и администрацией образовательной организации;</w:t>
            </w:r>
          </w:p>
          <w:p w:rsidR="004B21A0" w:rsidRPr="00604039" w:rsidRDefault="000D71DF" w:rsidP="006040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4B21A0" w:rsidRPr="00604039">
              <w:rPr>
                <w:rFonts w:ascii="Times New Roman" w:eastAsia="Times New Roman" w:hAnsi="Times New Roman" w:cs="Times New Roman"/>
                <w:sz w:val="24"/>
                <w:szCs w:val="24"/>
              </w:rPr>
              <w:t>вносить предложения по корректировке плана мероприятий организации, совершенствованию ее работы и развитию материальной базы.</w:t>
            </w:r>
          </w:p>
        </w:tc>
      </w:tr>
    </w:tbl>
    <w:p w:rsidR="00DD70C8" w:rsidRPr="00604039" w:rsidRDefault="00DD70C8" w:rsidP="00604039">
      <w:pPr>
        <w:widowControl w:val="0"/>
        <w:spacing w:after="0" w:line="240" w:lineRule="auto"/>
        <w:jc w:val="both"/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</w:pPr>
    </w:p>
    <w:p w:rsidR="004B21A0" w:rsidRPr="00604039" w:rsidRDefault="00293A8B" w:rsidP="00604039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4039"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  <w:t>Вывод</w:t>
      </w:r>
      <w:r w:rsidRPr="00604039"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  <w:t>:</w:t>
      </w:r>
      <w:r w:rsidR="00604039"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  <w:t xml:space="preserve"> </w:t>
      </w:r>
      <w:r w:rsidR="004B21A0" w:rsidRPr="00604039">
        <w:rPr>
          <w:rFonts w:ascii="Times New Roman" w:hAnsi="Times New Roman" w:cs="Times New Roman"/>
          <w:sz w:val="24"/>
          <w:szCs w:val="24"/>
        </w:rPr>
        <w:t>Структура и система управления соответствуют специф</w:t>
      </w:r>
      <w:r w:rsidRPr="00604039">
        <w:rPr>
          <w:rFonts w:ascii="Times New Roman" w:hAnsi="Times New Roman" w:cs="Times New Roman"/>
          <w:sz w:val="24"/>
          <w:szCs w:val="24"/>
        </w:rPr>
        <w:t>ике деятельности Детского сада.</w:t>
      </w:r>
    </w:p>
    <w:p w:rsidR="007501E6" w:rsidRPr="00604039" w:rsidRDefault="007501E6" w:rsidP="00B24641">
      <w:pPr>
        <w:spacing w:after="0" w:line="240" w:lineRule="auto"/>
        <w:rPr>
          <w:rFonts w:ascii="Times New Roman" w:eastAsiaTheme="minorHAnsi" w:hAnsi="Times New Roman" w:cs="Times New Roman"/>
          <w:b/>
          <w:bCs/>
          <w:i/>
          <w:iCs/>
          <w:sz w:val="24"/>
          <w:szCs w:val="24"/>
          <w:lang w:eastAsia="en-US"/>
        </w:rPr>
      </w:pPr>
    </w:p>
    <w:p w:rsidR="00E622E7" w:rsidRDefault="00967807" w:rsidP="007501E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04039">
        <w:rPr>
          <w:rFonts w:ascii="Times New Roman" w:hAnsi="Times New Roman" w:cs="Times New Roman"/>
          <w:b/>
          <w:bCs/>
          <w:sz w:val="24"/>
          <w:szCs w:val="24"/>
        </w:rPr>
        <w:lastRenderedPageBreak/>
        <w:t>2.</w:t>
      </w:r>
      <w:r w:rsidR="004B21A0" w:rsidRPr="00604039">
        <w:rPr>
          <w:rFonts w:ascii="Times New Roman" w:hAnsi="Times New Roman" w:cs="Times New Roman"/>
          <w:b/>
          <w:bCs/>
          <w:sz w:val="24"/>
          <w:szCs w:val="24"/>
        </w:rPr>
        <w:t xml:space="preserve"> Оценка образовательной деятельности</w:t>
      </w:r>
    </w:p>
    <w:p w:rsidR="007501E6" w:rsidRPr="007501E6" w:rsidRDefault="007501E6" w:rsidP="007501E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D157B" w:rsidRPr="00604039" w:rsidRDefault="007501E6" w:rsidP="00604039">
      <w:pPr>
        <w:spacing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="00286681" w:rsidRPr="00604039">
        <w:rPr>
          <w:rFonts w:ascii="Times New Roman" w:hAnsi="Times New Roman" w:cs="Times New Roman"/>
          <w:sz w:val="24"/>
          <w:szCs w:val="24"/>
        </w:rPr>
        <w:t>Образовательная деятельность в Детском саду организована</w:t>
      </w:r>
      <w:r w:rsidR="00286681" w:rsidRPr="00604039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в соответствии с Федеральным законом от 29.12.2012 № 273-ФЗ «Об образовании в Российской Федерации»,</w:t>
      </w:r>
      <w:r w:rsidR="00286681" w:rsidRPr="00604039">
        <w:rPr>
          <w:rFonts w:ascii="Times New Roman" w:hAnsi="Times New Roman" w:cs="Times New Roman"/>
          <w:sz w:val="24"/>
          <w:szCs w:val="24"/>
        </w:rPr>
        <w:t>СанПиН</w:t>
      </w:r>
      <w:r w:rsidR="00286681" w:rsidRPr="00604039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2.4.3648-20 «Санитарно-эпидемиологические требования к организациям воспитания и обучения, отдыха и оздоровления детей и молодежи», утвержденным постановлением главного санитарного врача от 28.09.2020</w:t>
      </w:r>
      <w:r w:rsidR="00CD2651" w:rsidRPr="00604039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№ 28, </w:t>
      </w:r>
      <w:r w:rsidR="00286681" w:rsidRPr="00604039">
        <w:rPr>
          <w:rFonts w:ascii="Times New Roman" w:eastAsiaTheme="minorHAnsi" w:hAnsi="Times New Roman" w:cs="Times New Roman"/>
          <w:sz w:val="24"/>
          <w:szCs w:val="24"/>
          <w:lang w:eastAsia="en-US"/>
        </w:rPr>
        <w:t>приказом Минобрнауки от 31.07.2020 № 373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</w:t>
      </w:r>
      <w:r w:rsidR="00CD2651" w:rsidRPr="00604039">
        <w:rPr>
          <w:rFonts w:ascii="Times New Roman" w:eastAsiaTheme="minorHAnsi" w:hAnsi="Times New Roman" w:cs="Times New Roman"/>
          <w:sz w:val="24"/>
          <w:szCs w:val="24"/>
          <w:lang w:eastAsia="en-US"/>
        </w:rPr>
        <w:t>»,</w:t>
      </w:r>
      <w:r w:rsidR="006C62E7" w:rsidRPr="00604039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основной общеобразовательной программой МБДОУ «Детский сад общеразвивающего вид № 25»,</w:t>
      </w:r>
      <w:r w:rsidR="00CD2651" w:rsidRPr="00604039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уставом детского сада.</w:t>
      </w:r>
    </w:p>
    <w:p w:rsidR="006A30E0" w:rsidRPr="00604039" w:rsidRDefault="007501E6" w:rsidP="00604039">
      <w:pPr>
        <w:spacing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hAnsi="Times New Roman" w:cs="Times New Roman"/>
          <w:kern w:val="24"/>
          <w:sz w:val="24"/>
          <w:szCs w:val="24"/>
        </w:rPr>
        <w:t xml:space="preserve">               </w:t>
      </w:r>
      <w:r w:rsidR="00B90992" w:rsidRPr="00604039">
        <w:rPr>
          <w:rFonts w:ascii="Times New Roman" w:hAnsi="Times New Roman" w:cs="Times New Roman"/>
          <w:kern w:val="24"/>
          <w:sz w:val="24"/>
          <w:szCs w:val="24"/>
        </w:rPr>
        <w:t xml:space="preserve">В 2021 году содержание образовательной деятельности в ДОУ определялось </w:t>
      </w:r>
      <w:r w:rsidR="00CD2651" w:rsidRPr="00604039">
        <w:rPr>
          <w:rFonts w:ascii="Times New Roman" w:eastAsiaTheme="minorHAnsi" w:hAnsi="Times New Roman" w:cs="Times New Roman"/>
          <w:sz w:val="24"/>
          <w:szCs w:val="24"/>
          <w:lang w:eastAsia="en-US"/>
        </w:rPr>
        <w:t>общеобразовательной</w:t>
      </w:r>
      <w:r w:rsidR="00B90992" w:rsidRPr="00604039">
        <w:rPr>
          <w:rFonts w:ascii="Times New Roman" w:hAnsi="Times New Roman" w:cs="Times New Roman"/>
          <w:kern w:val="24"/>
          <w:sz w:val="24"/>
          <w:szCs w:val="24"/>
        </w:rPr>
        <w:t xml:space="preserve"> программой детского сада, разработанной в соответствии с ФГОС ДОс учетом примерной основной образовательной программы дошкольного образования</w:t>
      </w:r>
      <w:r w:rsidR="00CD2651" w:rsidRPr="00604039">
        <w:rPr>
          <w:rFonts w:ascii="Times New Roman" w:hAnsi="Times New Roman" w:cs="Times New Roman"/>
          <w:kern w:val="24"/>
          <w:sz w:val="24"/>
          <w:szCs w:val="24"/>
        </w:rPr>
        <w:t>.</w:t>
      </w:r>
      <w:r w:rsidR="00B90992" w:rsidRPr="00604039">
        <w:rPr>
          <w:rFonts w:ascii="Times New Roman" w:hAnsi="Times New Roman" w:cs="Times New Roman"/>
          <w:kern w:val="24"/>
          <w:sz w:val="24"/>
          <w:szCs w:val="24"/>
        </w:rPr>
        <w:t>Ведущие цели программы - создание благоприятных условий для полноценного проживания ребенком дошкольного детства, формирование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особенностями, подготовка к жизни в современном обществе, формирование предпосылок к учебной деятельности, обеспечение безопасности жизнедеятельности дошкольника, сопровождение родителей (законных представителей) в условиях стандартизации дошкольного образования.</w:t>
      </w:r>
    </w:p>
    <w:p w:rsidR="006A30E0" w:rsidRPr="007501E6" w:rsidRDefault="005B7BB5" w:rsidP="00604039">
      <w:pPr>
        <w:spacing w:line="240" w:lineRule="auto"/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</w:pPr>
      <w:r w:rsidRPr="00604039">
        <w:rPr>
          <w:rFonts w:ascii="Times New Roman" w:hAnsi="Times New Roman" w:cs="Times New Roman"/>
          <w:kern w:val="24"/>
          <w:sz w:val="24"/>
          <w:szCs w:val="24"/>
        </w:rPr>
        <w:t>Реализуемые образовательные программы:</w:t>
      </w:r>
      <w:r w:rsidR="007501E6">
        <w:rPr>
          <w:rFonts w:ascii="Times New Roman" w:hAnsi="Times New Roman" w:cs="Times New Roman"/>
          <w:kern w:val="24"/>
          <w:sz w:val="24"/>
          <w:szCs w:val="24"/>
        </w:rPr>
        <w:t xml:space="preserve">                                                                                                     </w:t>
      </w:r>
      <w:r w:rsidR="00342067" w:rsidRPr="00604039">
        <w:rPr>
          <w:rFonts w:ascii="Times New Roman" w:hAnsi="Times New Roman" w:cs="Times New Roman"/>
          <w:kern w:val="24"/>
          <w:sz w:val="24"/>
          <w:szCs w:val="24"/>
        </w:rPr>
        <w:t>-</w:t>
      </w:r>
      <w:r w:rsidR="007501E6">
        <w:rPr>
          <w:rFonts w:ascii="Times New Roman" w:hAnsi="Times New Roman" w:cs="Times New Roman"/>
          <w:kern w:val="24"/>
          <w:sz w:val="24"/>
          <w:szCs w:val="24"/>
        </w:rPr>
        <w:t xml:space="preserve"> </w:t>
      </w:r>
      <w:r w:rsidRPr="00604039">
        <w:rPr>
          <w:rFonts w:ascii="Times New Roman" w:hAnsi="Times New Roman" w:cs="Times New Roman"/>
          <w:kern w:val="24"/>
          <w:sz w:val="24"/>
          <w:szCs w:val="24"/>
        </w:rPr>
        <w:t>Инновационная  программа дошкольного  образования «От рождения до школы» под редакцией Н.Е. Вераксы, Т.С. Комаровой, Э.М. Дорофеевой</w:t>
      </w:r>
      <w:r w:rsidR="00342067" w:rsidRPr="00604039">
        <w:rPr>
          <w:rFonts w:ascii="Times New Roman" w:hAnsi="Times New Roman" w:cs="Times New Roman"/>
          <w:kern w:val="24"/>
          <w:sz w:val="24"/>
          <w:szCs w:val="24"/>
        </w:rPr>
        <w:t>;</w:t>
      </w:r>
      <w:r w:rsidR="007501E6">
        <w:rPr>
          <w:rFonts w:ascii="Times New Roman" w:hAnsi="Times New Roman" w:cs="Times New Roman"/>
          <w:kern w:val="24"/>
          <w:sz w:val="24"/>
          <w:szCs w:val="24"/>
        </w:rPr>
        <w:t xml:space="preserve">                                                                       </w:t>
      </w:r>
      <w:r w:rsidR="00342067" w:rsidRPr="00604039">
        <w:rPr>
          <w:rFonts w:ascii="Times New Roman" w:hAnsi="Times New Roman" w:cs="Times New Roman"/>
          <w:kern w:val="24"/>
          <w:sz w:val="24"/>
          <w:szCs w:val="24"/>
        </w:rPr>
        <w:t>-</w:t>
      </w:r>
      <w:r w:rsidR="00342067" w:rsidRPr="00604039">
        <w:rPr>
          <w:rFonts w:ascii="Times New Roman" w:eastAsia="Times New Roman" w:hAnsi="Times New Roman" w:cs="Times New Roman"/>
          <w:bCs/>
          <w:sz w:val="24"/>
          <w:szCs w:val="24"/>
        </w:rPr>
        <w:t xml:space="preserve"> Региональная программа дошкольного образования</w:t>
      </w:r>
      <w:r w:rsidR="00342067" w:rsidRPr="00604039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 xml:space="preserve">, </w:t>
      </w:r>
      <w:r w:rsidR="00342067" w:rsidRPr="00604039">
        <w:rPr>
          <w:rFonts w:ascii="Times New Roman" w:eastAsia="Times New Roman" w:hAnsi="Times New Roman" w:cs="Times New Roman"/>
          <w:bCs/>
          <w:iCs/>
          <w:sz w:val="24"/>
          <w:szCs w:val="24"/>
        </w:rPr>
        <w:t>«С</w:t>
      </w:r>
      <w:r w:rsidR="00342067" w:rsidRPr="00604039">
        <w:rPr>
          <w:rFonts w:ascii="Times New Roman" w:eastAsia="Times New Roman" w:hAnsi="Times New Roman" w:cs="Times New Roman"/>
          <w:bCs/>
          <w:iCs/>
          <w:sz w:val="24"/>
          <w:szCs w:val="24"/>
          <w:lang w:val="tt-RU"/>
        </w:rPr>
        <w:t>өенеч -</w:t>
      </w:r>
      <w:r w:rsidR="00342067" w:rsidRPr="00604039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 Радость познания» </w:t>
      </w:r>
      <w:r w:rsidR="00342067" w:rsidRPr="00604039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>под редак</w:t>
      </w:r>
      <w:r w:rsidR="00342067" w:rsidRPr="00604039">
        <w:rPr>
          <w:rFonts w:ascii="Times New Roman" w:eastAsia="Times New Roman" w:hAnsi="Times New Roman" w:cs="Times New Roman"/>
          <w:bCs/>
          <w:sz w:val="24"/>
          <w:szCs w:val="24"/>
        </w:rPr>
        <w:t>цией  Р.К. Шаеховой</w:t>
      </w:r>
      <w:r w:rsidR="00EE7436" w:rsidRPr="00604039">
        <w:rPr>
          <w:rFonts w:ascii="Times New Roman" w:eastAsia="Times New Roman" w:hAnsi="Times New Roman" w:cs="Times New Roman"/>
          <w:bCs/>
          <w:sz w:val="24"/>
          <w:szCs w:val="24"/>
        </w:rPr>
        <w:t>.</w:t>
      </w:r>
      <w:r w:rsidR="007501E6">
        <w:rPr>
          <w:rFonts w:ascii="Times New Roman" w:eastAsia="Times New Roman" w:hAnsi="Times New Roman" w:cs="Times New Roman"/>
          <w:bCs/>
          <w:sz w:val="24"/>
          <w:szCs w:val="24"/>
        </w:rPr>
        <w:t xml:space="preserve">                                                                                                                 </w:t>
      </w:r>
      <w:r w:rsidR="006B3EC1" w:rsidRPr="00604039">
        <w:rPr>
          <w:rFonts w:ascii="Times New Roman" w:eastAsia="Times New Roman" w:hAnsi="Times New Roman" w:cs="Times New Roman"/>
          <w:sz w:val="24"/>
          <w:szCs w:val="24"/>
        </w:rPr>
        <w:t>Методические пособия:                                                                                                                             -</w:t>
      </w:r>
      <w:r w:rsidR="00B4414C" w:rsidRPr="00604039">
        <w:rPr>
          <w:rFonts w:ascii="Times New Roman" w:eastAsia="Times New Roman" w:hAnsi="Times New Roman" w:cs="Times New Roman"/>
          <w:sz w:val="24"/>
          <w:szCs w:val="24"/>
        </w:rPr>
        <w:t>«Балачак аланы», Закирова К.В.;</w:t>
      </w:r>
      <w:r w:rsidR="00B4414C" w:rsidRPr="00604039">
        <w:rPr>
          <w:rFonts w:ascii="Times New Roman" w:eastAsia="Times New Roman" w:hAnsi="Times New Roman" w:cs="Times New Roman"/>
          <w:bCs/>
          <w:sz w:val="24"/>
          <w:szCs w:val="24"/>
        </w:rPr>
        <w:t>-«Изучаем русский язык»</w:t>
      </w:r>
      <w:r w:rsidR="00B4414C" w:rsidRPr="00604039">
        <w:rPr>
          <w:rFonts w:ascii="Times New Roman" w:eastAsia="Times New Roman" w:hAnsi="Times New Roman" w:cs="Times New Roman"/>
          <w:sz w:val="24"/>
          <w:szCs w:val="24"/>
        </w:rPr>
        <w:t>Гаффарова С.М.;                                                                              -«Тылсымлыавазлар»</w:t>
      </w:r>
      <w:r w:rsidR="00EE7436" w:rsidRPr="00604039">
        <w:rPr>
          <w:rFonts w:ascii="Times New Roman" w:eastAsia="Times New Roman" w:hAnsi="Times New Roman" w:cs="Times New Roman"/>
          <w:sz w:val="24"/>
          <w:szCs w:val="24"/>
        </w:rPr>
        <w:t>,</w:t>
      </w:r>
      <w:r w:rsidR="006B3EC1" w:rsidRPr="00604039">
        <w:rPr>
          <w:rFonts w:ascii="Times New Roman" w:eastAsia="Times New Roman" w:hAnsi="Times New Roman" w:cs="Times New Roman"/>
          <w:sz w:val="24"/>
          <w:szCs w:val="24"/>
        </w:rPr>
        <w:t xml:space="preserve"> «</w:t>
      </w:r>
      <w:r w:rsidR="00B4414C" w:rsidRPr="00604039">
        <w:rPr>
          <w:rFonts w:ascii="Times New Roman" w:eastAsia="Times New Roman" w:hAnsi="Times New Roman" w:cs="Times New Roman"/>
          <w:sz w:val="24"/>
          <w:szCs w:val="24"/>
        </w:rPr>
        <w:t>Волшебные звуки</w:t>
      </w:r>
      <w:r w:rsidR="006B3EC1" w:rsidRPr="00604039">
        <w:rPr>
          <w:rFonts w:ascii="Times New Roman" w:eastAsia="Times New Roman" w:hAnsi="Times New Roman" w:cs="Times New Roman"/>
          <w:sz w:val="24"/>
          <w:szCs w:val="24"/>
        </w:rPr>
        <w:t>»</w:t>
      </w:r>
      <w:r w:rsidR="00B4414C" w:rsidRPr="00604039">
        <w:rPr>
          <w:rFonts w:ascii="Times New Roman" w:eastAsia="Times New Roman" w:hAnsi="Times New Roman" w:cs="Times New Roman"/>
          <w:sz w:val="24"/>
          <w:szCs w:val="24"/>
        </w:rPr>
        <w:t>ГараеваГ.Х.; </w:t>
      </w:r>
      <w:r w:rsidR="007501E6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</w:t>
      </w:r>
      <w:r w:rsidR="00B4414C" w:rsidRPr="00604039">
        <w:rPr>
          <w:rFonts w:ascii="Times New Roman" w:eastAsia="Times New Roman" w:hAnsi="Times New Roman" w:cs="Times New Roman"/>
          <w:bCs/>
          <w:sz w:val="24"/>
          <w:szCs w:val="24"/>
        </w:rPr>
        <w:t xml:space="preserve">-«Татарча да яхшы бел, русча да яхшы бел!» Манюрова  Г.Х.;                                                 </w:t>
      </w:r>
      <w:r w:rsidR="007501E6">
        <w:rPr>
          <w:rFonts w:ascii="Times New Roman" w:eastAsia="Times New Roman" w:hAnsi="Times New Roman" w:cs="Times New Roman"/>
          <w:bCs/>
          <w:sz w:val="24"/>
          <w:szCs w:val="24"/>
        </w:rPr>
        <w:t xml:space="preserve">                         </w:t>
      </w:r>
      <w:r w:rsidR="00B4414C" w:rsidRPr="00604039">
        <w:rPr>
          <w:rFonts w:ascii="Times New Roman" w:eastAsia="Times New Roman" w:hAnsi="Times New Roman" w:cs="Times New Roman"/>
          <w:bCs/>
          <w:sz w:val="24"/>
          <w:szCs w:val="24"/>
        </w:rPr>
        <w:t xml:space="preserve">   -</w:t>
      </w:r>
      <w:r w:rsidR="006B3EC1" w:rsidRPr="00604039">
        <w:rPr>
          <w:rFonts w:ascii="Times New Roman" w:eastAsia="Times New Roman" w:hAnsi="Times New Roman" w:cs="Times New Roman"/>
          <w:bCs/>
          <w:sz w:val="24"/>
          <w:szCs w:val="24"/>
        </w:rPr>
        <w:t>«</w:t>
      </w:r>
      <w:r w:rsidR="00B4414C" w:rsidRPr="00604039">
        <w:rPr>
          <w:rFonts w:ascii="Times New Roman" w:eastAsia="Times New Roman" w:hAnsi="Times New Roman" w:cs="Times New Roman"/>
          <w:sz w:val="24"/>
          <w:szCs w:val="24"/>
          <w:lang w:val="tt-RU"/>
        </w:rPr>
        <w:t>Балачак-уйнап-көлеп үсәр чак</w:t>
      </w:r>
      <w:r w:rsidR="006B3EC1" w:rsidRPr="00604039">
        <w:rPr>
          <w:rFonts w:ascii="Times New Roman" w:eastAsia="Times New Roman" w:hAnsi="Times New Roman" w:cs="Times New Roman"/>
          <w:sz w:val="24"/>
          <w:szCs w:val="24"/>
        </w:rPr>
        <w:t>»</w:t>
      </w:r>
      <w:r w:rsidR="00B4414C" w:rsidRPr="00604039">
        <w:rPr>
          <w:rFonts w:ascii="Times New Roman" w:eastAsia="Times New Roman" w:hAnsi="Times New Roman" w:cs="Times New Roman"/>
          <w:sz w:val="24"/>
          <w:szCs w:val="24"/>
          <w:lang w:val="tt-RU"/>
        </w:rPr>
        <w:t>. Закирова К.В., Мортазина Л. Р.</w:t>
      </w:r>
      <w:r w:rsidR="007501E6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                                                                   </w:t>
      </w:r>
      <w:r w:rsidR="006B3EC1" w:rsidRPr="00604039">
        <w:rPr>
          <w:rFonts w:ascii="Times New Roman" w:eastAsia="Times New Roman" w:hAnsi="Times New Roman" w:cs="Times New Roman"/>
          <w:sz w:val="24"/>
          <w:szCs w:val="24"/>
          <w:lang w:val="tt-RU"/>
        </w:rPr>
        <w:t>-</w:t>
      </w:r>
      <w:r w:rsidR="006B3EC1" w:rsidRPr="007501E6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>«</w:t>
      </w:r>
      <w:r w:rsidR="00B4414C" w:rsidRPr="00604039">
        <w:rPr>
          <w:rFonts w:ascii="Times New Roman" w:eastAsia="Times New Roman" w:hAnsi="Times New Roman" w:cs="Times New Roman"/>
          <w:sz w:val="24"/>
          <w:szCs w:val="24"/>
          <w:lang w:val="tt-RU"/>
        </w:rPr>
        <w:t>Әй уйныйбыз, уйныйбыз</w:t>
      </w:r>
      <w:r w:rsidR="006B3EC1" w:rsidRPr="007501E6">
        <w:rPr>
          <w:rFonts w:ascii="Times New Roman" w:eastAsia="Times New Roman" w:hAnsi="Times New Roman" w:cs="Times New Roman"/>
          <w:sz w:val="24"/>
          <w:szCs w:val="24"/>
          <w:lang w:val="tt-RU"/>
        </w:rPr>
        <w:t>»</w:t>
      </w:r>
      <w:r w:rsidR="007501E6" w:rsidRPr="007501E6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</w:t>
      </w:r>
      <w:r w:rsidR="00B4414C" w:rsidRPr="00604039">
        <w:rPr>
          <w:rFonts w:ascii="Times New Roman" w:eastAsia="Times New Roman" w:hAnsi="Times New Roman" w:cs="Times New Roman"/>
          <w:sz w:val="24"/>
          <w:szCs w:val="24"/>
          <w:lang w:val="tt-RU"/>
        </w:rPr>
        <w:t>Закирова К.В., Мортазина Л. Р.</w:t>
      </w:r>
      <w:r w:rsidR="007501E6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                                                                              </w:t>
      </w:r>
      <w:r w:rsidR="00B4414C" w:rsidRPr="007501E6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>-«Изучаем русский язык»</w:t>
      </w:r>
      <w:r w:rsidR="00B4414C" w:rsidRPr="007501E6">
        <w:rPr>
          <w:rFonts w:ascii="Times New Roman" w:eastAsia="Times New Roman" w:hAnsi="Times New Roman" w:cs="Times New Roman"/>
          <w:sz w:val="24"/>
          <w:szCs w:val="24"/>
          <w:lang w:val="tt-RU"/>
        </w:rPr>
        <w:t>Гаффарова С.М.</w:t>
      </w:r>
      <w:r w:rsidR="007501E6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                                                                                                         </w:t>
      </w:r>
      <w:r w:rsidR="006B3EC1" w:rsidRPr="007501E6">
        <w:rPr>
          <w:rFonts w:ascii="Times New Roman" w:eastAsia="Times New Roman" w:hAnsi="Times New Roman" w:cs="Times New Roman"/>
          <w:sz w:val="24"/>
          <w:szCs w:val="24"/>
          <w:lang w:val="tt-RU"/>
        </w:rPr>
        <w:t>-</w:t>
      </w:r>
      <w:r w:rsidR="00B4414C" w:rsidRPr="007501E6">
        <w:rPr>
          <w:rFonts w:ascii="Times New Roman" w:eastAsia="Times New Roman" w:hAnsi="Times New Roman" w:cs="Times New Roman"/>
          <w:sz w:val="24"/>
          <w:szCs w:val="24"/>
          <w:lang w:val="tt-RU"/>
        </w:rPr>
        <w:t>«</w:t>
      </w:r>
      <w:r w:rsidR="00B4414C" w:rsidRPr="00604039">
        <w:rPr>
          <w:rFonts w:ascii="Times New Roman" w:eastAsia="Times New Roman" w:hAnsi="Times New Roman" w:cs="Times New Roman"/>
          <w:sz w:val="24"/>
          <w:szCs w:val="24"/>
          <w:lang w:val="tt-RU"/>
        </w:rPr>
        <w:t>Үстерешле уеннар</w:t>
      </w:r>
      <w:r w:rsidR="00B4414C" w:rsidRPr="007501E6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»  </w:t>
      </w:r>
      <w:r w:rsidR="00B4414C" w:rsidRPr="00604039">
        <w:rPr>
          <w:rFonts w:ascii="Times New Roman" w:eastAsia="Times New Roman" w:hAnsi="Times New Roman" w:cs="Times New Roman"/>
          <w:sz w:val="24"/>
          <w:szCs w:val="24"/>
          <w:lang w:val="tt-RU"/>
        </w:rPr>
        <w:t>Зарипова З.М., Исаева Р.С.</w:t>
      </w:r>
    </w:p>
    <w:p w:rsidR="00B90992" w:rsidRPr="00604039" w:rsidRDefault="007501E6" w:rsidP="00604039">
      <w:pPr>
        <w:spacing w:line="240" w:lineRule="auto"/>
        <w:rPr>
          <w:rFonts w:ascii="Times New Roman" w:hAnsi="Times New Roman" w:cs="Times New Roman"/>
          <w:kern w:val="24"/>
          <w:sz w:val="24"/>
          <w:szCs w:val="24"/>
        </w:rPr>
      </w:pPr>
      <w:r>
        <w:rPr>
          <w:rFonts w:ascii="Times New Roman" w:hAnsi="Times New Roman" w:cs="Times New Roman"/>
          <w:kern w:val="24"/>
          <w:sz w:val="24"/>
          <w:szCs w:val="24"/>
        </w:rPr>
        <w:t xml:space="preserve">                 </w:t>
      </w:r>
      <w:r w:rsidR="00B90992" w:rsidRPr="00604039">
        <w:rPr>
          <w:rFonts w:ascii="Times New Roman" w:hAnsi="Times New Roman" w:cs="Times New Roman"/>
          <w:kern w:val="24"/>
          <w:sz w:val="24"/>
          <w:szCs w:val="24"/>
        </w:rPr>
        <w:t>Педагоги детского сада ежегодно при организации образовательного процесса учитывают уровень здоровья детей и строят образовательную деятельность с учетом здоровья и индивидуальных особенностей детей</w:t>
      </w:r>
      <w:r w:rsidR="00E622E7" w:rsidRPr="00604039">
        <w:rPr>
          <w:rFonts w:ascii="Times New Roman" w:hAnsi="Times New Roman" w:cs="Times New Roman"/>
          <w:kern w:val="24"/>
          <w:sz w:val="24"/>
          <w:szCs w:val="24"/>
        </w:rPr>
        <w:t>. В физическом развитии дошкольников основными задачами для ДОУ являются охрана и укрепление физического, психического здоровья детей, в том числе их эмоционального благополучия. Оздоровительный процесс включает в себя:</w:t>
      </w:r>
      <w:r>
        <w:rPr>
          <w:rFonts w:ascii="Times New Roman" w:hAnsi="Times New Roman" w:cs="Times New Roman"/>
          <w:kern w:val="24"/>
          <w:sz w:val="24"/>
          <w:szCs w:val="24"/>
        </w:rPr>
        <w:t xml:space="preserve"> </w:t>
      </w:r>
    </w:p>
    <w:p w:rsidR="00B90992" w:rsidRPr="00604039" w:rsidRDefault="00B90992" w:rsidP="00604039">
      <w:pPr>
        <w:numPr>
          <w:ilvl w:val="0"/>
          <w:numId w:val="5"/>
        </w:numPr>
        <w:spacing w:after="0" w:line="240" w:lineRule="auto"/>
        <w:ind w:left="1166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kern w:val="24"/>
          <w:sz w:val="24"/>
          <w:szCs w:val="24"/>
        </w:rPr>
        <w:t> профилактические, оздоровительные мероприятия;</w:t>
      </w:r>
    </w:p>
    <w:p w:rsidR="00B90992" w:rsidRPr="00604039" w:rsidRDefault="00B90992" w:rsidP="00604039">
      <w:pPr>
        <w:numPr>
          <w:ilvl w:val="0"/>
          <w:numId w:val="5"/>
        </w:numPr>
        <w:spacing w:after="0" w:line="240" w:lineRule="auto"/>
        <w:ind w:left="1166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kern w:val="24"/>
          <w:sz w:val="24"/>
          <w:szCs w:val="24"/>
        </w:rPr>
        <w:t>общеукрепляющую терапию  (вита</w:t>
      </w:r>
      <w:r w:rsidR="00FD157B" w:rsidRPr="00604039">
        <w:rPr>
          <w:rFonts w:ascii="Times New Roman" w:hAnsi="Times New Roman" w:cs="Times New Roman"/>
          <w:kern w:val="24"/>
          <w:sz w:val="24"/>
          <w:szCs w:val="24"/>
        </w:rPr>
        <w:t>минотерапия, полоскание горла</w:t>
      </w:r>
      <w:r w:rsidRPr="00604039">
        <w:rPr>
          <w:rFonts w:ascii="Times New Roman" w:hAnsi="Times New Roman" w:cs="Times New Roman"/>
          <w:kern w:val="24"/>
          <w:sz w:val="24"/>
          <w:szCs w:val="24"/>
        </w:rPr>
        <w:t>);</w:t>
      </w:r>
    </w:p>
    <w:p w:rsidR="00B90992" w:rsidRPr="00604039" w:rsidRDefault="00B90992" w:rsidP="00604039">
      <w:pPr>
        <w:numPr>
          <w:ilvl w:val="0"/>
          <w:numId w:val="5"/>
        </w:numPr>
        <w:spacing w:after="0" w:line="240" w:lineRule="auto"/>
        <w:ind w:left="1166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kern w:val="24"/>
          <w:sz w:val="24"/>
          <w:szCs w:val="24"/>
        </w:rPr>
        <w:t>организацию рационального питания (</w:t>
      </w:r>
      <w:r w:rsidR="00FD157B" w:rsidRPr="00604039">
        <w:rPr>
          <w:rFonts w:ascii="Times New Roman" w:hAnsi="Times New Roman" w:cs="Times New Roman"/>
          <w:kern w:val="24"/>
          <w:sz w:val="24"/>
          <w:szCs w:val="24"/>
        </w:rPr>
        <w:t xml:space="preserve">5 </w:t>
      </w:r>
      <w:r w:rsidRPr="00604039">
        <w:rPr>
          <w:rFonts w:ascii="Times New Roman" w:hAnsi="Times New Roman" w:cs="Times New Roman"/>
          <w:kern w:val="24"/>
          <w:sz w:val="24"/>
          <w:szCs w:val="24"/>
        </w:rPr>
        <w:t xml:space="preserve"> разовый режим питания);</w:t>
      </w:r>
    </w:p>
    <w:p w:rsidR="00B90992" w:rsidRPr="00604039" w:rsidRDefault="00B90992" w:rsidP="00604039">
      <w:pPr>
        <w:numPr>
          <w:ilvl w:val="0"/>
          <w:numId w:val="5"/>
        </w:numPr>
        <w:spacing w:after="0" w:line="240" w:lineRule="auto"/>
        <w:ind w:left="1166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kern w:val="24"/>
          <w:sz w:val="24"/>
          <w:szCs w:val="24"/>
        </w:rPr>
        <w:t>санитарно-гигиенические и противоэпидемиологические мероприятия;</w:t>
      </w:r>
    </w:p>
    <w:p w:rsidR="00B90992" w:rsidRPr="00604039" w:rsidRDefault="00B90992" w:rsidP="00604039">
      <w:pPr>
        <w:numPr>
          <w:ilvl w:val="0"/>
          <w:numId w:val="5"/>
        </w:numPr>
        <w:spacing w:after="0" w:line="240" w:lineRule="auto"/>
        <w:ind w:left="1166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kern w:val="24"/>
          <w:sz w:val="24"/>
          <w:szCs w:val="24"/>
        </w:rPr>
        <w:t>двигательная активность;</w:t>
      </w:r>
    </w:p>
    <w:p w:rsidR="00B90992" w:rsidRPr="00604039" w:rsidRDefault="00B90992" w:rsidP="00604039">
      <w:pPr>
        <w:numPr>
          <w:ilvl w:val="0"/>
          <w:numId w:val="5"/>
        </w:numPr>
        <w:spacing w:after="0" w:line="240" w:lineRule="auto"/>
        <w:ind w:left="1166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kern w:val="24"/>
          <w:sz w:val="24"/>
          <w:szCs w:val="24"/>
        </w:rPr>
        <w:t>комплекс закаливающих мероприятий</w:t>
      </w:r>
      <w:r w:rsidR="00A62250" w:rsidRPr="00604039">
        <w:rPr>
          <w:rFonts w:ascii="Times New Roman" w:hAnsi="Times New Roman" w:cs="Times New Roman"/>
          <w:kern w:val="24"/>
          <w:sz w:val="24"/>
          <w:szCs w:val="24"/>
        </w:rPr>
        <w:t>, режим проветривания и кварцевания;</w:t>
      </w:r>
    </w:p>
    <w:p w:rsidR="00B90992" w:rsidRPr="00604039" w:rsidRDefault="00B90992" w:rsidP="00604039">
      <w:pPr>
        <w:numPr>
          <w:ilvl w:val="0"/>
          <w:numId w:val="5"/>
        </w:numPr>
        <w:spacing w:after="0" w:line="240" w:lineRule="auto"/>
        <w:ind w:left="1166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kern w:val="24"/>
          <w:sz w:val="24"/>
          <w:szCs w:val="24"/>
        </w:rPr>
        <w:t>использование здоровьесберегающих технологий и методик (дыхательные гимнастики, индив</w:t>
      </w:r>
      <w:r w:rsidR="00FD157B" w:rsidRPr="00604039">
        <w:rPr>
          <w:rFonts w:ascii="Times New Roman" w:hAnsi="Times New Roman" w:cs="Times New Roman"/>
          <w:kern w:val="24"/>
          <w:sz w:val="24"/>
          <w:szCs w:val="24"/>
        </w:rPr>
        <w:t>идуальные физические упражнения</w:t>
      </w:r>
      <w:r w:rsidRPr="00604039">
        <w:rPr>
          <w:rFonts w:ascii="Times New Roman" w:hAnsi="Times New Roman" w:cs="Times New Roman"/>
          <w:kern w:val="24"/>
          <w:sz w:val="24"/>
          <w:szCs w:val="24"/>
        </w:rPr>
        <w:t>)</w:t>
      </w:r>
      <w:r w:rsidR="007501E6">
        <w:rPr>
          <w:rFonts w:ascii="Times New Roman" w:hAnsi="Times New Roman" w:cs="Times New Roman"/>
          <w:kern w:val="24"/>
          <w:sz w:val="24"/>
          <w:szCs w:val="24"/>
        </w:rPr>
        <w:t>.</w:t>
      </w:r>
    </w:p>
    <w:p w:rsidR="00B90992" w:rsidRPr="00604039" w:rsidRDefault="00B90992" w:rsidP="00604039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B90992" w:rsidRPr="00604039" w:rsidRDefault="007501E6" w:rsidP="00604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kern w:val="24"/>
          <w:sz w:val="24"/>
          <w:szCs w:val="24"/>
        </w:rPr>
        <w:lastRenderedPageBreak/>
        <w:t xml:space="preserve">                </w:t>
      </w:r>
      <w:r w:rsidR="00B90992" w:rsidRPr="00604039">
        <w:rPr>
          <w:rFonts w:ascii="Times New Roman" w:hAnsi="Times New Roman" w:cs="Times New Roman"/>
          <w:kern w:val="24"/>
          <w:sz w:val="24"/>
          <w:szCs w:val="24"/>
        </w:rPr>
        <w:t>Благодаря созданию медико-педагогических условий и системе оздоровительных мероприятий показатели физического здоровья детей улучшились. Детей с первой группой здоровья -</w:t>
      </w:r>
      <w:r w:rsidR="00FD157B" w:rsidRPr="00604039">
        <w:rPr>
          <w:rFonts w:ascii="Times New Roman" w:hAnsi="Times New Roman" w:cs="Times New Roman"/>
          <w:kern w:val="24"/>
          <w:sz w:val="24"/>
          <w:szCs w:val="24"/>
        </w:rPr>
        <w:t>59</w:t>
      </w:r>
      <w:r w:rsidR="00B90992" w:rsidRPr="00604039">
        <w:rPr>
          <w:rFonts w:ascii="Times New Roman" w:hAnsi="Times New Roman" w:cs="Times New Roman"/>
          <w:kern w:val="24"/>
          <w:sz w:val="24"/>
          <w:szCs w:val="24"/>
        </w:rPr>
        <w:t xml:space="preserve"> чел.(</w:t>
      </w:r>
      <w:r w:rsidR="00A62250" w:rsidRPr="00604039">
        <w:rPr>
          <w:rFonts w:ascii="Times New Roman" w:hAnsi="Times New Roman" w:cs="Times New Roman"/>
          <w:kern w:val="24"/>
          <w:sz w:val="24"/>
          <w:szCs w:val="24"/>
        </w:rPr>
        <w:t>30,2</w:t>
      </w:r>
      <w:r w:rsidR="00B90992" w:rsidRPr="00604039">
        <w:rPr>
          <w:rFonts w:ascii="Times New Roman" w:hAnsi="Times New Roman" w:cs="Times New Roman"/>
          <w:kern w:val="24"/>
          <w:sz w:val="24"/>
          <w:szCs w:val="24"/>
        </w:rPr>
        <w:t xml:space="preserve">%), со второй группой здоровья </w:t>
      </w:r>
      <w:r w:rsidR="00FD157B" w:rsidRPr="00604039">
        <w:rPr>
          <w:rFonts w:ascii="Times New Roman" w:hAnsi="Times New Roman" w:cs="Times New Roman"/>
          <w:kern w:val="24"/>
          <w:sz w:val="24"/>
          <w:szCs w:val="24"/>
        </w:rPr>
        <w:t>127</w:t>
      </w:r>
      <w:r w:rsidR="00B90992" w:rsidRPr="00604039">
        <w:rPr>
          <w:rFonts w:ascii="Times New Roman" w:hAnsi="Times New Roman" w:cs="Times New Roman"/>
          <w:kern w:val="24"/>
          <w:sz w:val="24"/>
          <w:szCs w:val="24"/>
        </w:rPr>
        <w:t xml:space="preserve"> (6</w:t>
      </w:r>
      <w:r w:rsidR="00A62250" w:rsidRPr="00604039">
        <w:rPr>
          <w:rFonts w:ascii="Times New Roman" w:hAnsi="Times New Roman" w:cs="Times New Roman"/>
          <w:kern w:val="24"/>
          <w:sz w:val="24"/>
          <w:szCs w:val="24"/>
        </w:rPr>
        <w:t>4</w:t>
      </w:r>
      <w:r w:rsidR="00B90992" w:rsidRPr="00604039">
        <w:rPr>
          <w:rFonts w:ascii="Times New Roman" w:hAnsi="Times New Roman" w:cs="Times New Roman"/>
          <w:kern w:val="24"/>
          <w:sz w:val="24"/>
          <w:szCs w:val="24"/>
        </w:rPr>
        <w:t>,</w:t>
      </w:r>
      <w:r w:rsidR="00A62250" w:rsidRPr="00604039">
        <w:rPr>
          <w:rFonts w:ascii="Times New Roman" w:hAnsi="Times New Roman" w:cs="Times New Roman"/>
          <w:kern w:val="24"/>
          <w:sz w:val="24"/>
          <w:szCs w:val="24"/>
        </w:rPr>
        <w:t>7</w:t>
      </w:r>
      <w:r w:rsidR="00B90992" w:rsidRPr="00604039">
        <w:rPr>
          <w:rFonts w:ascii="Times New Roman" w:hAnsi="Times New Roman" w:cs="Times New Roman"/>
          <w:kern w:val="24"/>
          <w:sz w:val="24"/>
          <w:szCs w:val="24"/>
        </w:rPr>
        <w:t xml:space="preserve">%), с третьей- </w:t>
      </w:r>
      <w:r w:rsidR="00FD157B" w:rsidRPr="00604039">
        <w:rPr>
          <w:rFonts w:ascii="Times New Roman" w:hAnsi="Times New Roman" w:cs="Times New Roman"/>
          <w:kern w:val="24"/>
          <w:sz w:val="24"/>
          <w:szCs w:val="24"/>
        </w:rPr>
        <w:t>7</w:t>
      </w:r>
      <w:r w:rsidR="00B90992" w:rsidRPr="00604039">
        <w:rPr>
          <w:rFonts w:ascii="Times New Roman" w:hAnsi="Times New Roman" w:cs="Times New Roman"/>
          <w:kern w:val="24"/>
          <w:sz w:val="24"/>
          <w:szCs w:val="24"/>
        </w:rPr>
        <w:t xml:space="preserve"> (</w:t>
      </w:r>
      <w:r w:rsidR="00A62250" w:rsidRPr="00604039">
        <w:rPr>
          <w:rFonts w:ascii="Times New Roman" w:hAnsi="Times New Roman" w:cs="Times New Roman"/>
          <w:kern w:val="24"/>
          <w:sz w:val="24"/>
          <w:szCs w:val="24"/>
        </w:rPr>
        <w:t>3</w:t>
      </w:r>
      <w:r w:rsidR="00B90992" w:rsidRPr="00604039">
        <w:rPr>
          <w:rFonts w:ascii="Times New Roman" w:hAnsi="Times New Roman" w:cs="Times New Roman"/>
          <w:kern w:val="24"/>
          <w:sz w:val="24"/>
          <w:szCs w:val="24"/>
        </w:rPr>
        <w:t>,</w:t>
      </w:r>
      <w:r w:rsidR="00A62250" w:rsidRPr="00604039">
        <w:rPr>
          <w:rFonts w:ascii="Times New Roman" w:hAnsi="Times New Roman" w:cs="Times New Roman"/>
          <w:kern w:val="24"/>
          <w:sz w:val="24"/>
          <w:szCs w:val="24"/>
        </w:rPr>
        <w:t>6</w:t>
      </w:r>
      <w:r w:rsidR="00B90992" w:rsidRPr="00604039">
        <w:rPr>
          <w:rFonts w:ascii="Times New Roman" w:hAnsi="Times New Roman" w:cs="Times New Roman"/>
          <w:kern w:val="24"/>
          <w:sz w:val="24"/>
          <w:szCs w:val="24"/>
        </w:rPr>
        <w:t xml:space="preserve">%), с четвертой -3 </w:t>
      </w:r>
      <w:r w:rsidR="00A62250" w:rsidRPr="00604039">
        <w:rPr>
          <w:rFonts w:ascii="Times New Roman" w:hAnsi="Times New Roman" w:cs="Times New Roman"/>
          <w:kern w:val="24"/>
          <w:sz w:val="24"/>
          <w:szCs w:val="24"/>
        </w:rPr>
        <w:t>(1</w:t>
      </w:r>
      <w:r w:rsidR="00B90992" w:rsidRPr="00604039">
        <w:rPr>
          <w:rFonts w:ascii="Times New Roman" w:hAnsi="Times New Roman" w:cs="Times New Roman"/>
          <w:kern w:val="24"/>
          <w:sz w:val="24"/>
          <w:szCs w:val="24"/>
        </w:rPr>
        <w:t>,</w:t>
      </w:r>
      <w:r w:rsidR="00A62250" w:rsidRPr="00604039">
        <w:rPr>
          <w:rFonts w:ascii="Times New Roman" w:hAnsi="Times New Roman" w:cs="Times New Roman"/>
          <w:kern w:val="24"/>
          <w:sz w:val="24"/>
          <w:szCs w:val="24"/>
        </w:rPr>
        <w:t>5</w:t>
      </w:r>
      <w:r w:rsidR="00B90992" w:rsidRPr="00604039">
        <w:rPr>
          <w:rFonts w:ascii="Times New Roman" w:hAnsi="Times New Roman" w:cs="Times New Roman"/>
          <w:kern w:val="24"/>
          <w:sz w:val="24"/>
          <w:szCs w:val="24"/>
        </w:rPr>
        <w:t>%)</w:t>
      </w:r>
      <w:r w:rsidR="00EE7436" w:rsidRPr="00604039">
        <w:rPr>
          <w:rFonts w:ascii="Times New Roman" w:hAnsi="Times New Roman" w:cs="Times New Roman"/>
          <w:kern w:val="24"/>
          <w:sz w:val="24"/>
          <w:szCs w:val="24"/>
        </w:rPr>
        <w:t>.</w:t>
      </w:r>
    </w:p>
    <w:p w:rsidR="00B90992" w:rsidRPr="00604039" w:rsidRDefault="00B90992" w:rsidP="00604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kern w:val="24"/>
          <w:sz w:val="24"/>
          <w:szCs w:val="24"/>
        </w:rPr>
        <w:t>Одним из основных направлений физкультурно-оздоровительной работы                                            является создание оптимальных условий для двигательной активности детей, формирование у них необходимых двигательных умений и навыков, а также воспитание положительного отношения к здоровому образу жизни. В групповых помещениях созданы физкультурно-оздоровительные уголки. Функционирует спортивная площадка для организации двигательной активности на прогулке. Результаты мониторинга физическогоразвития детей выявили положительную динамику физического развития.</w:t>
      </w:r>
    </w:p>
    <w:p w:rsidR="00DD70C8" w:rsidRPr="00604039" w:rsidRDefault="00B90992" w:rsidP="00604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kern w:val="24"/>
          <w:sz w:val="24"/>
          <w:szCs w:val="24"/>
        </w:rPr>
        <w:t xml:space="preserve">В течение года проводилась систематическая работа, направленная на сохранение и </w:t>
      </w:r>
      <w:r w:rsidRPr="00604039">
        <w:rPr>
          <w:rFonts w:ascii="Times New Roman" w:hAnsi="Times New Roman" w:cs="Times New Roman"/>
          <w:b/>
          <w:bCs/>
          <w:kern w:val="24"/>
          <w:sz w:val="24"/>
          <w:szCs w:val="24"/>
        </w:rPr>
        <w:t>у</w:t>
      </w:r>
      <w:r w:rsidRPr="00604039">
        <w:rPr>
          <w:rFonts w:ascii="Times New Roman" w:hAnsi="Times New Roman" w:cs="Times New Roman"/>
          <w:kern w:val="24"/>
          <w:sz w:val="24"/>
          <w:szCs w:val="24"/>
        </w:rPr>
        <w:t>крепление физического, психического и эмоционального здоровья детей, по профилактике нарушений осанки и плоскостопия у детей.</w:t>
      </w:r>
      <w:r w:rsidR="00DD70C8" w:rsidRPr="00604039">
        <w:rPr>
          <w:rFonts w:ascii="Times New Roman" w:hAnsi="Times New Roman" w:cs="Times New Roman"/>
          <w:kern w:val="24"/>
          <w:sz w:val="24"/>
          <w:szCs w:val="24"/>
        </w:rPr>
        <w:t>Но, несмотря, на проводимые мероприятия, число дней, пропущенных одним ребенком по болезни, достаточно высокий. Показатель заболеваемости складывается из длительного отсутствия одних и тех же детей, обусловлен возрастными особенностями детей младшего дошкольного возраста, первый год посещающих детский сад.</w:t>
      </w:r>
    </w:p>
    <w:p w:rsidR="00DD70C8" w:rsidRPr="00604039" w:rsidRDefault="00DD70C8" w:rsidP="00604039">
      <w:pPr>
        <w:spacing w:after="0" w:line="240" w:lineRule="auto"/>
        <w:rPr>
          <w:rFonts w:ascii="Times New Roman" w:hAnsi="Times New Roman" w:cs="Times New Roman"/>
          <w:kern w:val="24"/>
          <w:sz w:val="24"/>
          <w:szCs w:val="24"/>
        </w:rPr>
      </w:pPr>
    </w:p>
    <w:p w:rsidR="00F923CB" w:rsidRPr="00604039" w:rsidRDefault="00F923CB" w:rsidP="0060403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604039">
        <w:rPr>
          <w:rFonts w:ascii="Times New Roman" w:hAnsi="Times New Roman" w:cs="Times New Roman"/>
          <w:kern w:val="24"/>
          <w:sz w:val="24"/>
          <w:szCs w:val="24"/>
          <w:u w:val="single"/>
        </w:rPr>
        <w:t>Итогом работы за отчетный период можно считать следующие результаты деятельности:</w:t>
      </w:r>
    </w:p>
    <w:p w:rsidR="00AD6078" w:rsidRPr="00604039" w:rsidRDefault="00AD6078" w:rsidP="00604039">
      <w:pPr>
        <w:spacing w:after="0" w:line="240" w:lineRule="auto"/>
        <w:contextualSpacing/>
        <w:jc w:val="center"/>
        <w:rPr>
          <w:rFonts w:ascii="Times New Roman" w:hAnsi="Times New Roman" w:cs="Times New Roman"/>
          <w:kern w:val="24"/>
          <w:sz w:val="24"/>
          <w:szCs w:val="24"/>
        </w:rPr>
      </w:pPr>
    </w:p>
    <w:p w:rsidR="00F923CB" w:rsidRPr="00604039" w:rsidRDefault="006A30E0" w:rsidP="00604039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kern w:val="24"/>
          <w:sz w:val="24"/>
          <w:szCs w:val="24"/>
        </w:rPr>
        <w:t>*</w:t>
      </w:r>
      <w:r w:rsidR="00F923CB" w:rsidRPr="00604039">
        <w:rPr>
          <w:rFonts w:ascii="Times New Roman" w:hAnsi="Times New Roman" w:cs="Times New Roman"/>
          <w:kern w:val="24"/>
          <w:sz w:val="24"/>
          <w:szCs w:val="24"/>
        </w:rPr>
        <w:t>Методическая служба учреждения в настоящее время находится в режиме развития.</w:t>
      </w:r>
    </w:p>
    <w:p w:rsidR="00F923CB" w:rsidRPr="00604039" w:rsidRDefault="006A30E0" w:rsidP="00604039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kern w:val="24"/>
          <w:sz w:val="24"/>
          <w:szCs w:val="24"/>
        </w:rPr>
        <w:t>*</w:t>
      </w:r>
      <w:r w:rsidR="00F923CB" w:rsidRPr="00604039">
        <w:rPr>
          <w:rFonts w:ascii="Times New Roman" w:hAnsi="Times New Roman" w:cs="Times New Roman"/>
          <w:kern w:val="24"/>
          <w:sz w:val="24"/>
          <w:szCs w:val="24"/>
        </w:rPr>
        <w:t>Формируются необходимые профессиональные компетенции у педагогических работников учреждения для реализации задач инновационного развития.</w:t>
      </w:r>
    </w:p>
    <w:p w:rsidR="00F923CB" w:rsidRPr="00604039" w:rsidRDefault="006A30E0" w:rsidP="00604039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kern w:val="24"/>
          <w:sz w:val="24"/>
          <w:szCs w:val="24"/>
        </w:rPr>
        <w:t>*</w:t>
      </w:r>
      <w:r w:rsidR="00F923CB" w:rsidRPr="00604039">
        <w:rPr>
          <w:rFonts w:ascii="Times New Roman" w:hAnsi="Times New Roman" w:cs="Times New Roman"/>
          <w:kern w:val="24"/>
          <w:sz w:val="24"/>
          <w:szCs w:val="24"/>
        </w:rPr>
        <w:t>На практике реализуется принцип личностно-ориентированного взаимодействия со всеми участниками образовательного процесса.</w:t>
      </w:r>
    </w:p>
    <w:p w:rsidR="00F923CB" w:rsidRPr="00604039" w:rsidRDefault="006A30E0" w:rsidP="00604039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kern w:val="24"/>
          <w:sz w:val="24"/>
          <w:szCs w:val="24"/>
        </w:rPr>
        <w:t>*</w:t>
      </w:r>
      <w:r w:rsidR="00F923CB" w:rsidRPr="00604039">
        <w:rPr>
          <w:rFonts w:ascii="Times New Roman" w:hAnsi="Times New Roman" w:cs="Times New Roman"/>
          <w:kern w:val="24"/>
          <w:sz w:val="24"/>
          <w:szCs w:val="24"/>
        </w:rPr>
        <w:t>Созданы условия для обеспечения включенности родительской общественности в организацию и планирование деятельности детского сада.</w:t>
      </w:r>
    </w:p>
    <w:p w:rsidR="00A62250" w:rsidRPr="00604039" w:rsidRDefault="006A30E0" w:rsidP="00604039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kern w:val="24"/>
          <w:sz w:val="24"/>
          <w:szCs w:val="24"/>
        </w:rPr>
        <w:t>*</w:t>
      </w:r>
      <w:r w:rsidR="00F923CB" w:rsidRPr="00604039">
        <w:rPr>
          <w:rFonts w:ascii="Times New Roman" w:hAnsi="Times New Roman" w:cs="Times New Roman"/>
          <w:kern w:val="24"/>
          <w:sz w:val="24"/>
          <w:szCs w:val="24"/>
        </w:rPr>
        <w:t>Сформирован круг социальных партнёров, хорошо отлажено взаимодействие, обеспечивающее широкий спектр возможностей для удовлетворения запросов заказчиков и реализации миссии детского сада.</w:t>
      </w:r>
    </w:p>
    <w:p w:rsidR="001A5622" w:rsidRPr="00604039" w:rsidRDefault="001A5622" w:rsidP="00604039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B21A0" w:rsidRPr="00604039" w:rsidRDefault="004B21A0" w:rsidP="0060403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sz w:val="24"/>
          <w:szCs w:val="24"/>
        </w:rPr>
        <w:t xml:space="preserve">Детский сад посещают </w:t>
      </w:r>
      <w:r w:rsidR="00957DC0" w:rsidRPr="00604039">
        <w:rPr>
          <w:rFonts w:ascii="Times New Roman" w:hAnsi="Times New Roman" w:cs="Times New Roman"/>
          <w:sz w:val="24"/>
          <w:szCs w:val="24"/>
        </w:rPr>
        <w:t>1</w:t>
      </w:r>
      <w:r w:rsidR="00CE1215" w:rsidRPr="00604039">
        <w:rPr>
          <w:rFonts w:ascii="Times New Roman" w:hAnsi="Times New Roman" w:cs="Times New Roman"/>
          <w:sz w:val="24"/>
          <w:szCs w:val="24"/>
        </w:rPr>
        <w:t>95</w:t>
      </w:r>
      <w:r w:rsidR="007501E6">
        <w:rPr>
          <w:rFonts w:ascii="Times New Roman" w:hAnsi="Times New Roman" w:cs="Times New Roman"/>
          <w:sz w:val="24"/>
          <w:szCs w:val="24"/>
        </w:rPr>
        <w:t xml:space="preserve"> </w:t>
      </w:r>
      <w:r w:rsidRPr="00604039">
        <w:rPr>
          <w:rFonts w:ascii="Times New Roman" w:hAnsi="Times New Roman" w:cs="Times New Roman"/>
          <w:sz w:val="24"/>
          <w:szCs w:val="24"/>
        </w:rPr>
        <w:t xml:space="preserve">воспитанников в возрасте от </w:t>
      </w:r>
      <w:r w:rsidR="00957DC0" w:rsidRPr="00604039">
        <w:rPr>
          <w:rFonts w:ascii="Times New Roman" w:hAnsi="Times New Roman" w:cs="Times New Roman"/>
          <w:sz w:val="24"/>
          <w:szCs w:val="24"/>
        </w:rPr>
        <w:t>1</w:t>
      </w:r>
      <w:r w:rsidRPr="00604039">
        <w:rPr>
          <w:rFonts w:ascii="Times New Roman" w:hAnsi="Times New Roman" w:cs="Times New Roman"/>
          <w:sz w:val="24"/>
          <w:szCs w:val="24"/>
        </w:rPr>
        <w:t xml:space="preserve"> до 7 лет. </w:t>
      </w:r>
      <w:r w:rsidR="007501E6">
        <w:rPr>
          <w:rFonts w:ascii="Times New Roman" w:hAnsi="Times New Roman" w:cs="Times New Roman"/>
          <w:sz w:val="24"/>
          <w:szCs w:val="24"/>
        </w:rPr>
        <w:t xml:space="preserve">  </w:t>
      </w:r>
      <w:r w:rsidRPr="00604039">
        <w:rPr>
          <w:rFonts w:ascii="Times New Roman" w:hAnsi="Times New Roman" w:cs="Times New Roman"/>
          <w:sz w:val="24"/>
          <w:szCs w:val="24"/>
        </w:rPr>
        <w:t>В Детском саду сформировано 1</w:t>
      </w:r>
      <w:r w:rsidR="00957DC0" w:rsidRPr="00604039">
        <w:rPr>
          <w:rFonts w:ascii="Times New Roman" w:hAnsi="Times New Roman" w:cs="Times New Roman"/>
          <w:sz w:val="24"/>
          <w:szCs w:val="24"/>
        </w:rPr>
        <w:t>0</w:t>
      </w:r>
      <w:r w:rsidRPr="00604039">
        <w:rPr>
          <w:rFonts w:ascii="Times New Roman" w:hAnsi="Times New Roman" w:cs="Times New Roman"/>
          <w:sz w:val="24"/>
          <w:szCs w:val="24"/>
        </w:rPr>
        <w:t xml:space="preserve"> групп общеразвивающей направленности. Из них:</w:t>
      </w:r>
    </w:p>
    <w:p w:rsidR="004B21A0" w:rsidRPr="00604039" w:rsidRDefault="004B21A0" w:rsidP="0060403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sz w:val="24"/>
          <w:szCs w:val="24"/>
        </w:rPr>
        <w:t xml:space="preserve">− 3 первых младших групп – </w:t>
      </w:r>
      <w:r w:rsidR="001A5622" w:rsidRPr="00604039">
        <w:rPr>
          <w:rFonts w:ascii="Times New Roman" w:hAnsi="Times New Roman" w:cs="Times New Roman"/>
          <w:sz w:val="24"/>
          <w:szCs w:val="24"/>
        </w:rPr>
        <w:t>46</w:t>
      </w:r>
      <w:r w:rsidRPr="00604039">
        <w:rPr>
          <w:rFonts w:ascii="Times New Roman" w:hAnsi="Times New Roman" w:cs="Times New Roman"/>
          <w:sz w:val="24"/>
          <w:szCs w:val="24"/>
        </w:rPr>
        <w:t>детей;</w:t>
      </w:r>
    </w:p>
    <w:p w:rsidR="004B21A0" w:rsidRPr="00604039" w:rsidRDefault="004B21A0" w:rsidP="0060403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sz w:val="24"/>
          <w:szCs w:val="24"/>
        </w:rPr>
        <w:t xml:space="preserve">− 2 вторых  младших групп – </w:t>
      </w:r>
      <w:r w:rsidR="001A5622" w:rsidRPr="00604039">
        <w:rPr>
          <w:rFonts w:ascii="Times New Roman" w:hAnsi="Times New Roman" w:cs="Times New Roman"/>
          <w:sz w:val="24"/>
          <w:szCs w:val="24"/>
        </w:rPr>
        <w:t>42</w:t>
      </w:r>
      <w:r w:rsidRPr="00604039">
        <w:rPr>
          <w:rFonts w:ascii="Times New Roman" w:hAnsi="Times New Roman" w:cs="Times New Roman"/>
          <w:sz w:val="24"/>
          <w:szCs w:val="24"/>
        </w:rPr>
        <w:t xml:space="preserve">  ребенка;</w:t>
      </w:r>
    </w:p>
    <w:p w:rsidR="004B21A0" w:rsidRPr="00604039" w:rsidRDefault="004B21A0" w:rsidP="0060403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sz w:val="24"/>
          <w:szCs w:val="24"/>
        </w:rPr>
        <w:t>− 2 средняя группа –</w:t>
      </w:r>
      <w:r w:rsidR="001A5622" w:rsidRPr="00604039">
        <w:rPr>
          <w:rFonts w:ascii="Times New Roman" w:hAnsi="Times New Roman" w:cs="Times New Roman"/>
          <w:sz w:val="24"/>
          <w:szCs w:val="24"/>
        </w:rPr>
        <w:t>43ребёнка</w:t>
      </w:r>
      <w:r w:rsidRPr="00604039">
        <w:rPr>
          <w:rFonts w:ascii="Times New Roman" w:hAnsi="Times New Roman" w:cs="Times New Roman"/>
          <w:sz w:val="24"/>
          <w:szCs w:val="24"/>
        </w:rPr>
        <w:t>;</w:t>
      </w:r>
    </w:p>
    <w:p w:rsidR="004B21A0" w:rsidRPr="00604039" w:rsidRDefault="004B21A0" w:rsidP="0060403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sz w:val="24"/>
          <w:szCs w:val="24"/>
        </w:rPr>
        <w:t>− 1 старшая группа – 4</w:t>
      </w:r>
      <w:r w:rsidR="001A5622" w:rsidRPr="00604039">
        <w:rPr>
          <w:rFonts w:ascii="Times New Roman" w:hAnsi="Times New Roman" w:cs="Times New Roman"/>
          <w:sz w:val="24"/>
          <w:szCs w:val="24"/>
        </w:rPr>
        <w:t>6</w:t>
      </w:r>
      <w:r w:rsidR="00EE7436" w:rsidRPr="00604039">
        <w:rPr>
          <w:rFonts w:ascii="Times New Roman" w:hAnsi="Times New Roman" w:cs="Times New Roman"/>
          <w:sz w:val="24"/>
          <w:szCs w:val="24"/>
        </w:rPr>
        <w:t>детей</w:t>
      </w:r>
      <w:r w:rsidRPr="00604039">
        <w:rPr>
          <w:rFonts w:ascii="Times New Roman" w:hAnsi="Times New Roman" w:cs="Times New Roman"/>
          <w:sz w:val="24"/>
          <w:szCs w:val="24"/>
        </w:rPr>
        <w:t>;</w:t>
      </w:r>
    </w:p>
    <w:p w:rsidR="004B21A0" w:rsidRPr="00604039" w:rsidRDefault="004B21A0" w:rsidP="0060403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sz w:val="24"/>
          <w:szCs w:val="24"/>
        </w:rPr>
        <w:t xml:space="preserve">− 1 подготовительная к школе группа – </w:t>
      </w:r>
      <w:r w:rsidR="001A5622" w:rsidRPr="00604039">
        <w:rPr>
          <w:rFonts w:ascii="Times New Roman" w:hAnsi="Times New Roman" w:cs="Times New Roman"/>
          <w:sz w:val="24"/>
          <w:szCs w:val="24"/>
        </w:rPr>
        <w:t>18детей</w:t>
      </w:r>
      <w:r w:rsidRPr="00604039">
        <w:rPr>
          <w:rFonts w:ascii="Times New Roman" w:hAnsi="Times New Roman" w:cs="Times New Roman"/>
          <w:sz w:val="24"/>
          <w:szCs w:val="24"/>
        </w:rPr>
        <w:t>.</w:t>
      </w:r>
    </w:p>
    <w:p w:rsidR="001B24E2" w:rsidRPr="00604039" w:rsidRDefault="001B24E2" w:rsidP="00604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kern w:val="24"/>
          <w:sz w:val="24"/>
          <w:szCs w:val="24"/>
        </w:rPr>
        <w:t>Информационно-аналитическая деятельность является основным инструментом управления дошкольным учреждением, дает возможность координировать работу всех подразделений ДОУ.</w:t>
      </w:r>
    </w:p>
    <w:p w:rsidR="001B24E2" w:rsidRPr="00604039" w:rsidRDefault="001B24E2" w:rsidP="00604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kern w:val="24"/>
          <w:sz w:val="24"/>
          <w:szCs w:val="24"/>
        </w:rPr>
        <w:t>Программное обеспечение имеющихся компьютеров позволяет работать на каждой возрастной группе и каждому специалисту на своем рабочем месте, пользоваться Интернет ресурсами в определенных помещениях.</w:t>
      </w:r>
    </w:p>
    <w:p w:rsidR="001B24E2" w:rsidRPr="00604039" w:rsidRDefault="001B24E2" w:rsidP="00604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kern w:val="24"/>
          <w:sz w:val="24"/>
          <w:szCs w:val="24"/>
        </w:rPr>
        <w:t> С целью взаимодействия между участниками образовательного процесса (педагог, родители, дети), создан сайт ДОУ, на котором размещена информация, определённая законодательством.</w:t>
      </w:r>
    </w:p>
    <w:p w:rsidR="001B24E2" w:rsidRPr="00604039" w:rsidRDefault="001B24E2" w:rsidP="00604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kern w:val="24"/>
          <w:sz w:val="24"/>
          <w:szCs w:val="24"/>
        </w:rPr>
        <w:t> С целью осуществления взаимодействия ДОУ с органами, осуществляющими управление в сфере образования, с другими учреждениями и организациями активно используется электронная почта, сайт учреждения.</w:t>
      </w:r>
    </w:p>
    <w:p w:rsidR="001B24E2" w:rsidRPr="00604039" w:rsidRDefault="001B24E2" w:rsidP="00604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kern w:val="24"/>
          <w:sz w:val="24"/>
          <w:szCs w:val="24"/>
        </w:rPr>
        <w:t xml:space="preserve">Информационное обеспечение существенно облегчает процесс документооборота, делает образовательный процесс более содержательным, интересным, позволяет использовать </w:t>
      </w:r>
      <w:r w:rsidRPr="00604039">
        <w:rPr>
          <w:rFonts w:ascii="Times New Roman" w:hAnsi="Times New Roman" w:cs="Times New Roman"/>
          <w:kern w:val="24"/>
          <w:sz w:val="24"/>
          <w:szCs w:val="24"/>
        </w:rPr>
        <w:lastRenderedPageBreak/>
        <w:t>современные формы организации взаимодействия педагога с детьми, родителями (законными представителями).</w:t>
      </w:r>
    </w:p>
    <w:p w:rsidR="00CE1215" w:rsidRPr="00604039" w:rsidRDefault="00CE1215" w:rsidP="0060403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622E7" w:rsidRPr="00604039" w:rsidRDefault="00E622E7" w:rsidP="00604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b/>
          <w:bCs/>
          <w:kern w:val="24"/>
          <w:sz w:val="24"/>
          <w:szCs w:val="24"/>
        </w:rPr>
        <w:t xml:space="preserve">Вывод: </w:t>
      </w:r>
      <w:r w:rsidRPr="00604039">
        <w:rPr>
          <w:rFonts w:ascii="Times New Roman" w:hAnsi="Times New Roman" w:cs="Times New Roman"/>
          <w:kern w:val="24"/>
          <w:sz w:val="24"/>
          <w:szCs w:val="24"/>
        </w:rPr>
        <w:t>Образовательный процесс в ДОУ организован в соответствии с требованиями, предъявляемыми ФГОС ДОО и направлен на сохранение и укрепление здоровья воспитанников, предоставление равных возможностей для полноценного развития каждого ребенка.</w:t>
      </w:r>
    </w:p>
    <w:p w:rsidR="00E622E7" w:rsidRPr="00604039" w:rsidRDefault="00E622E7" w:rsidP="00604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kern w:val="24"/>
          <w:sz w:val="24"/>
          <w:szCs w:val="24"/>
        </w:rPr>
        <w:t>Хорошие результаты достигнуты благодаря использованию в работе методов, способствующих развитию самостоятельности, познавательных интересов детей, созданию проблемно – поисковых ситуаций, использованию эффективных здоровьесберегающих технологий и обогащению развивающей предметно – пространственной среды. Выполнение детьми программы осуществляется на хорошем уровне и в полном объеме. Индивидуальное сопровождение воспитанников в ДОУ планируется с учетом индивидуальных особенностей развития, состояния здоровья, способностей и интересов воспитанников. В дошкольном образовательном учреждении сформированы и функционируют психолого-педагогическая служба, ПМПК.</w:t>
      </w:r>
    </w:p>
    <w:p w:rsidR="00E622E7" w:rsidRPr="00604039" w:rsidRDefault="00E622E7" w:rsidP="00604039">
      <w:pPr>
        <w:spacing w:after="0" w:line="240" w:lineRule="auto"/>
        <w:rPr>
          <w:rFonts w:ascii="Times New Roman" w:hAnsi="Times New Roman" w:cs="Times New Roman"/>
          <w:color w:val="002060"/>
          <w:kern w:val="24"/>
          <w:sz w:val="24"/>
          <w:szCs w:val="24"/>
        </w:rPr>
      </w:pPr>
    </w:p>
    <w:p w:rsidR="00F923CB" w:rsidRPr="00604039" w:rsidRDefault="00F923CB" w:rsidP="0060403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B24E2" w:rsidRPr="00604039" w:rsidRDefault="00967807" w:rsidP="0060403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04039">
        <w:rPr>
          <w:rFonts w:ascii="Times New Roman" w:hAnsi="Times New Roman" w:cs="Times New Roman"/>
          <w:b/>
          <w:bCs/>
          <w:sz w:val="24"/>
          <w:szCs w:val="24"/>
        </w:rPr>
        <w:t>3.</w:t>
      </w:r>
      <w:r w:rsidR="001B24E2" w:rsidRPr="00604039">
        <w:rPr>
          <w:rFonts w:ascii="Times New Roman" w:hAnsi="Times New Roman" w:cs="Times New Roman"/>
          <w:b/>
          <w:sz w:val="24"/>
          <w:szCs w:val="24"/>
        </w:rPr>
        <w:t xml:space="preserve">Основные характеристики  качества освоения </w:t>
      </w:r>
    </w:p>
    <w:p w:rsidR="004B21A0" w:rsidRPr="00604039" w:rsidRDefault="001B24E2" w:rsidP="0060403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04039">
        <w:rPr>
          <w:rFonts w:ascii="Times New Roman" w:hAnsi="Times New Roman" w:cs="Times New Roman"/>
          <w:b/>
          <w:sz w:val="24"/>
          <w:szCs w:val="24"/>
        </w:rPr>
        <w:t>воспитанн</w:t>
      </w:r>
      <w:r w:rsidR="00B24641">
        <w:rPr>
          <w:rFonts w:ascii="Times New Roman" w:hAnsi="Times New Roman" w:cs="Times New Roman"/>
          <w:b/>
          <w:sz w:val="24"/>
          <w:szCs w:val="24"/>
        </w:rPr>
        <w:t>иками образовательной программы</w:t>
      </w:r>
    </w:p>
    <w:p w:rsidR="00AD6078" w:rsidRPr="00604039" w:rsidRDefault="00AD6078" w:rsidP="0060403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B21A0" w:rsidRPr="00604039" w:rsidRDefault="004B21A0" w:rsidP="0060403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sz w:val="24"/>
          <w:szCs w:val="24"/>
        </w:rPr>
        <w:t>Чтобы выбрать стратегию воспитательной работы, в 20</w:t>
      </w:r>
      <w:r w:rsidR="00957DC0" w:rsidRPr="00604039">
        <w:rPr>
          <w:rFonts w:ascii="Times New Roman" w:hAnsi="Times New Roman" w:cs="Times New Roman"/>
          <w:sz w:val="24"/>
          <w:szCs w:val="24"/>
        </w:rPr>
        <w:t>2</w:t>
      </w:r>
      <w:r w:rsidR="000D71DF" w:rsidRPr="00604039">
        <w:rPr>
          <w:rFonts w:ascii="Times New Roman" w:hAnsi="Times New Roman" w:cs="Times New Roman"/>
          <w:sz w:val="24"/>
          <w:szCs w:val="24"/>
        </w:rPr>
        <w:t>1</w:t>
      </w:r>
      <w:r w:rsidRPr="00604039">
        <w:rPr>
          <w:rFonts w:ascii="Times New Roman" w:hAnsi="Times New Roman" w:cs="Times New Roman"/>
          <w:sz w:val="24"/>
          <w:szCs w:val="24"/>
        </w:rPr>
        <w:t xml:space="preserve"> году проводился анализ состава семей воспитанников.</w:t>
      </w:r>
    </w:p>
    <w:p w:rsidR="004B21A0" w:rsidRPr="00604039" w:rsidRDefault="004B21A0" w:rsidP="0060403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sz w:val="24"/>
          <w:szCs w:val="24"/>
        </w:rPr>
        <w:t>Характеристика семей по составу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79"/>
        <w:gridCol w:w="3379"/>
        <w:gridCol w:w="3380"/>
      </w:tblGrid>
      <w:tr w:rsidR="004B21A0" w:rsidRPr="00604039" w:rsidTr="00BC2909">
        <w:tc>
          <w:tcPr>
            <w:tcW w:w="1666" w:type="pct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Состав семьи</w:t>
            </w:r>
          </w:p>
        </w:tc>
        <w:tc>
          <w:tcPr>
            <w:tcW w:w="1666" w:type="pct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Количество семей</w:t>
            </w:r>
          </w:p>
        </w:tc>
        <w:tc>
          <w:tcPr>
            <w:tcW w:w="1667" w:type="pct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Процент от общего количества семей воспитанников</w:t>
            </w:r>
          </w:p>
        </w:tc>
      </w:tr>
      <w:tr w:rsidR="00E622E7" w:rsidRPr="00604039" w:rsidTr="00BC2909">
        <w:tc>
          <w:tcPr>
            <w:tcW w:w="1666" w:type="pct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Полная</w:t>
            </w:r>
          </w:p>
        </w:tc>
        <w:tc>
          <w:tcPr>
            <w:tcW w:w="1666" w:type="pct"/>
          </w:tcPr>
          <w:p w:rsidR="004B21A0" w:rsidRPr="00604039" w:rsidRDefault="00B940C9" w:rsidP="006040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175</w:t>
            </w:r>
          </w:p>
        </w:tc>
        <w:tc>
          <w:tcPr>
            <w:tcW w:w="1667" w:type="pct"/>
          </w:tcPr>
          <w:p w:rsidR="004B21A0" w:rsidRPr="00604039" w:rsidRDefault="00B55EA5" w:rsidP="006040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89,7</w:t>
            </w:r>
            <w:r w:rsidR="004B21A0" w:rsidRPr="00604039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E622E7" w:rsidRPr="00604039" w:rsidTr="00BC2909">
        <w:tc>
          <w:tcPr>
            <w:tcW w:w="1666" w:type="pct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Неполная с матерью</w:t>
            </w:r>
          </w:p>
        </w:tc>
        <w:tc>
          <w:tcPr>
            <w:tcW w:w="1666" w:type="pct"/>
          </w:tcPr>
          <w:p w:rsidR="004B21A0" w:rsidRPr="00604039" w:rsidRDefault="00B940C9" w:rsidP="006040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667" w:type="pct"/>
          </w:tcPr>
          <w:p w:rsidR="004B21A0" w:rsidRPr="00604039" w:rsidRDefault="004B21A0" w:rsidP="006040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B55EA5" w:rsidRPr="00604039">
              <w:rPr>
                <w:rFonts w:ascii="Times New Roman" w:hAnsi="Times New Roman" w:cs="Times New Roman"/>
                <w:sz w:val="24"/>
                <w:szCs w:val="24"/>
              </w:rPr>
              <w:t>0,3</w:t>
            </w: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E622E7" w:rsidRPr="00604039" w:rsidTr="00BC2909">
        <w:tc>
          <w:tcPr>
            <w:tcW w:w="1666" w:type="pct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Неполная с отцом</w:t>
            </w:r>
          </w:p>
        </w:tc>
        <w:tc>
          <w:tcPr>
            <w:tcW w:w="1666" w:type="pct"/>
          </w:tcPr>
          <w:p w:rsidR="004B21A0" w:rsidRPr="00604039" w:rsidRDefault="004B21A0" w:rsidP="006040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7" w:type="pct"/>
          </w:tcPr>
          <w:p w:rsidR="004B21A0" w:rsidRPr="00604039" w:rsidRDefault="004B21A0" w:rsidP="006040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B55EA5" w:rsidRPr="00604039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E622E7" w:rsidRPr="00604039" w:rsidTr="00BC2909">
        <w:tc>
          <w:tcPr>
            <w:tcW w:w="1666" w:type="pct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Оформлено опекунство</w:t>
            </w:r>
          </w:p>
        </w:tc>
        <w:tc>
          <w:tcPr>
            <w:tcW w:w="1666" w:type="pct"/>
          </w:tcPr>
          <w:p w:rsidR="004B21A0" w:rsidRPr="00604039" w:rsidRDefault="00B940C9" w:rsidP="006040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7" w:type="pct"/>
          </w:tcPr>
          <w:p w:rsidR="004B21A0" w:rsidRPr="00604039" w:rsidRDefault="00B55EA5" w:rsidP="006040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4B21A0" w:rsidRPr="00604039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</w:tbl>
    <w:p w:rsidR="004B21A0" w:rsidRPr="00604039" w:rsidRDefault="004B21A0" w:rsidP="0060403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sz w:val="24"/>
          <w:szCs w:val="24"/>
        </w:rPr>
        <w:t>Характеристика семей по количеству детей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79"/>
        <w:gridCol w:w="3379"/>
        <w:gridCol w:w="3380"/>
      </w:tblGrid>
      <w:tr w:rsidR="00957DC0" w:rsidRPr="00604039" w:rsidTr="00BC2909">
        <w:tc>
          <w:tcPr>
            <w:tcW w:w="1666" w:type="pct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Количество детей в семье</w:t>
            </w:r>
          </w:p>
        </w:tc>
        <w:tc>
          <w:tcPr>
            <w:tcW w:w="1666" w:type="pct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Количество семей</w:t>
            </w:r>
          </w:p>
        </w:tc>
        <w:tc>
          <w:tcPr>
            <w:tcW w:w="1667" w:type="pct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Процент от общего количества семей воспитанников</w:t>
            </w:r>
          </w:p>
        </w:tc>
      </w:tr>
      <w:tr w:rsidR="00957DC0" w:rsidRPr="00604039" w:rsidTr="00BC2909">
        <w:tc>
          <w:tcPr>
            <w:tcW w:w="1666" w:type="pct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Один ребенок</w:t>
            </w:r>
          </w:p>
        </w:tc>
        <w:tc>
          <w:tcPr>
            <w:tcW w:w="1666" w:type="pct"/>
          </w:tcPr>
          <w:p w:rsidR="004B21A0" w:rsidRPr="00604039" w:rsidRDefault="00B940C9" w:rsidP="006040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667" w:type="pct"/>
          </w:tcPr>
          <w:p w:rsidR="004B21A0" w:rsidRPr="00604039" w:rsidRDefault="00DD549F" w:rsidP="006040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19,4</w:t>
            </w:r>
            <w:r w:rsidR="004B21A0" w:rsidRPr="00604039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957DC0" w:rsidRPr="00604039" w:rsidTr="00BC2909">
        <w:tc>
          <w:tcPr>
            <w:tcW w:w="1666" w:type="pct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Два ребенка</w:t>
            </w:r>
          </w:p>
        </w:tc>
        <w:tc>
          <w:tcPr>
            <w:tcW w:w="1666" w:type="pct"/>
          </w:tcPr>
          <w:p w:rsidR="004B21A0" w:rsidRPr="00604039" w:rsidRDefault="00B940C9" w:rsidP="006040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1667" w:type="pct"/>
          </w:tcPr>
          <w:p w:rsidR="004B21A0" w:rsidRPr="00604039" w:rsidRDefault="00DD549F" w:rsidP="006040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45,6</w:t>
            </w:r>
            <w:r w:rsidR="004B21A0" w:rsidRPr="00604039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4B21A0" w:rsidRPr="00604039" w:rsidTr="00BC2909">
        <w:tc>
          <w:tcPr>
            <w:tcW w:w="1666" w:type="pct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Три ребенка и более</w:t>
            </w:r>
          </w:p>
        </w:tc>
        <w:tc>
          <w:tcPr>
            <w:tcW w:w="1666" w:type="pct"/>
          </w:tcPr>
          <w:p w:rsidR="004B21A0" w:rsidRPr="00604039" w:rsidRDefault="00B940C9" w:rsidP="006040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1667" w:type="pct"/>
          </w:tcPr>
          <w:p w:rsidR="004B21A0" w:rsidRPr="00604039" w:rsidRDefault="00DD549F" w:rsidP="006040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  <w:r w:rsidR="004B21A0" w:rsidRPr="00604039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</w:tbl>
    <w:p w:rsidR="004B21A0" w:rsidRPr="00604039" w:rsidRDefault="004B21A0" w:rsidP="00604039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4B21A0" w:rsidRPr="00604039" w:rsidRDefault="004B21A0" w:rsidP="0060403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sz w:val="24"/>
          <w:szCs w:val="24"/>
        </w:rPr>
        <w:t>Воспитательная работа строится с учетом индивидуальных особенностей детей, с использованием разнообразных форм и методов, в тесной взаимосвязи воспитателей, специалистов и родителей. Детям из неполных семей уделяется большее внимание в первые месяцы после зачисления в Детский сад.</w:t>
      </w:r>
    </w:p>
    <w:p w:rsidR="00CA3145" w:rsidRPr="00604039" w:rsidRDefault="00CA3145" w:rsidP="0060403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  <w:lang w:eastAsia="en-US"/>
        </w:rPr>
      </w:pPr>
      <w:r w:rsidRPr="00604039">
        <w:rPr>
          <w:rFonts w:ascii="Times New Roman" w:eastAsia="TimesNewRomanPSMT" w:hAnsi="Times New Roman" w:cs="Times New Roman"/>
          <w:sz w:val="24"/>
          <w:szCs w:val="24"/>
          <w:lang w:eastAsia="en-US"/>
        </w:rPr>
        <w:t xml:space="preserve">В течение учебного года в детском саду организовывалисьтематические дни и недели: День Знаний, </w:t>
      </w:r>
      <w:r w:rsidR="00321E57" w:rsidRPr="00604039">
        <w:rPr>
          <w:rFonts w:ascii="Times New Roman" w:eastAsia="TimesNewRomanPSMT" w:hAnsi="Times New Roman" w:cs="Times New Roman"/>
          <w:sz w:val="24"/>
          <w:szCs w:val="24"/>
          <w:lang w:eastAsia="en-US"/>
        </w:rPr>
        <w:t>День з</w:t>
      </w:r>
      <w:r w:rsidRPr="00604039">
        <w:rPr>
          <w:rFonts w:ascii="Times New Roman" w:eastAsia="TimesNewRomanPSMT" w:hAnsi="Times New Roman" w:cs="Times New Roman"/>
          <w:sz w:val="24"/>
          <w:szCs w:val="24"/>
          <w:lang w:eastAsia="en-US"/>
        </w:rPr>
        <w:t xml:space="preserve">доровья, </w:t>
      </w:r>
      <w:r w:rsidR="00321E57" w:rsidRPr="00604039">
        <w:rPr>
          <w:rFonts w:ascii="Times New Roman" w:eastAsia="TimesNewRomanPSMT" w:hAnsi="Times New Roman" w:cs="Times New Roman"/>
          <w:sz w:val="24"/>
          <w:szCs w:val="24"/>
          <w:lang w:eastAsia="en-US"/>
        </w:rPr>
        <w:t xml:space="preserve">День </w:t>
      </w:r>
      <w:r w:rsidRPr="00604039">
        <w:rPr>
          <w:rFonts w:ascii="Times New Roman" w:eastAsia="TimesNewRomanPSMT" w:hAnsi="Times New Roman" w:cs="Times New Roman"/>
          <w:sz w:val="24"/>
          <w:szCs w:val="24"/>
          <w:lang w:eastAsia="en-US"/>
        </w:rPr>
        <w:t xml:space="preserve">родного языка, </w:t>
      </w:r>
      <w:r w:rsidR="00321E57" w:rsidRPr="00604039">
        <w:rPr>
          <w:rFonts w:ascii="Times New Roman" w:eastAsia="TimesNewRomanPSMT" w:hAnsi="Times New Roman" w:cs="Times New Roman"/>
          <w:sz w:val="24"/>
          <w:szCs w:val="24"/>
          <w:lang w:eastAsia="en-US"/>
        </w:rPr>
        <w:t>День с</w:t>
      </w:r>
      <w:r w:rsidRPr="00604039">
        <w:rPr>
          <w:rFonts w:ascii="Times New Roman" w:eastAsia="TimesNewRomanPSMT" w:hAnsi="Times New Roman" w:cs="Times New Roman"/>
          <w:sz w:val="24"/>
          <w:szCs w:val="24"/>
          <w:lang w:eastAsia="en-US"/>
        </w:rPr>
        <w:t>емьи</w:t>
      </w:r>
      <w:r w:rsidR="00321E57" w:rsidRPr="00604039">
        <w:rPr>
          <w:rFonts w:ascii="Times New Roman" w:eastAsia="TimesNewRomanPSMT" w:hAnsi="Times New Roman" w:cs="Times New Roman"/>
          <w:sz w:val="24"/>
          <w:szCs w:val="24"/>
          <w:lang w:eastAsia="en-US"/>
        </w:rPr>
        <w:t xml:space="preserve">, </w:t>
      </w:r>
      <w:r w:rsidRPr="00604039">
        <w:rPr>
          <w:rFonts w:ascii="Times New Roman" w:eastAsia="TimesNewRomanPSMT" w:hAnsi="Times New Roman" w:cs="Times New Roman"/>
          <w:sz w:val="24"/>
          <w:szCs w:val="24"/>
          <w:lang w:eastAsia="en-US"/>
        </w:rPr>
        <w:t>День пожилогочеловека,«</w:t>
      </w:r>
      <w:r w:rsidR="00321E57" w:rsidRPr="00604039">
        <w:rPr>
          <w:rFonts w:ascii="Times New Roman" w:eastAsia="TimesNewRomanPSMT" w:hAnsi="Times New Roman" w:cs="Times New Roman"/>
          <w:sz w:val="24"/>
          <w:szCs w:val="24"/>
          <w:lang w:eastAsia="en-US"/>
        </w:rPr>
        <w:t xml:space="preserve">Неделя </w:t>
      </w:r>
      <w:r w:rsidRPr="00604039">
        <w:rPr>
          <w:rFonts w:ascii="Times New Roman" w:eastAsia="TimesNewRomanPSMT" w:hAnsi="Times New Roman" w:cs="Times New Roman"/>
          <w:sz w:val="24"/>
          <w:szCs w:val="24"/>
          <w:lang w:eastAsia="en-US"/>
        </w:rPr>
        <w:t>творческих отчетов»</w:t>
      </w:r>
      <w:r w:rsidR="00321E57" w:rsidRPr="00604039">
        <w:rPr>
          <w:rFonts w:ascii="Times New Roman" w:eastAsia="TimesNewRomanPSMT" w:hAnsi="Times New Roman" w:cs="Times New Roman"/>
          <w:sz w:val="24"/>
          <w:szCs w:val="24"/>
          <w:lang w:eastAsia="en-US"/>
        </w:rPr>
        <w:t>,</w:t>
      </w:r>
      <w:r w:rsidRPr="00604039">
        <w:rPr>
          <w:rFonts w:ascii="Times New Roman" w:eastAsia="TimesNewRomanPSMT" w:hAnsi="Times New Roman" w:cs="Times New Roman"/>
          <w:sz w:val="24"/>
          <w:szCs w:val="24"/>
          <w:lang w:eastAsia="en-US"/>
        </w:rPr>
        <w:t xml:space="preserve"> «</w:t>
      </w:r>
      <w:r w:rsidR="00321E57" w:rsidRPr="00604039">
        <w:rPr>
          <w:rFonts w:ascii="Times New Roman" w:eastAsia="TimesNewRomanPSMT" w:hAnsi="Times New Roman" w:cs="Times New Roman"/>
          <w:sz w:val="24"/>
          <w:szCs w:val="24"/>
          <w:lang w:eastAsia="en-US"/>
        </w:rPr>
        <w:t>Неделя н</w:t>
      </w:r>
      <w:r w:rsidRPr="00604039">
        <w:rPr>
          <w:rFonts w:ascii="Times New Roman" w:eastAsia="TimesNewRomanPSMT" w:hAnsi="Times New Roman" w:cs="Times New Roman"/>
          <w:sz w:val="24"/>
          <w:szCs w:val="24"/>
          <w:lang w:eastAsia="en-US"/>
        </w:rPr>
        <w:t xml:space="preserve">ациональной культуры» и другие. Наш детский сад продолжает активно </w:t>
      </w:r>
      <w:r w:rsidR="00321E57" w:rsidRPr="00604039">
        <w:rPr>
          <w:rFonts w:ascii="Times New Roman" w:eastAsia="TimesNewRomanPSMT" w:hAnsi="Times New Roman" w:cs="Times New Roman"/>
          <w:sz w:val="24"/>
          <w:szCs w:val="24"/>
          <w:lang w:eastAsia="en-US"/>
        </w:rPr>
        <w:t>ве</w:t>
      </w:r>
      <w:r w:rsidR="00DD70C8" w:rsidRPr="00604039">
        <w:rPr>
          <w:rFonts w:ascii="Times New Roman" w:eastAsia="TimesNewRomanPSMT" w:hAnsi="Times New Roman" w:cs="Times New Roman"/>
          <w:sz w:val="24"/>
          <w:szCs w:val="24"/>
          <w:lang w:eastAsia="en-US"/>
        </w:rPr>
        <w:t xml:space="preserve">сти </w:t>
      </w:r>
      <w:r w:rsidRPr="00604039">
        <w:rPr>
          <w:rFonts w:ascii="Times New Roman" w:eastAsia="TimesNewRomanPSMT" w:hAnsi="Times New Roman" w:cs="Times New Roman"/>
          <w:sz w:val="24"/>
          <w:szCs w:val="24"/>
          <w:lang w:eastAsia="en-US"/>
        </w:rPr>
        <w:t xml:space="preserve"> работу с родителями попропаганде здорового образа жизни. Оформлялась наглядная агитация в виде стендов, папок-передвижек, </w:t>
      </w:r>
      <w:r w:rsidR="00321E57" w:rsidRPr="00604039">
        <w:rPr>
          <w:rFonts w:ascii="Times New Roman" w:eastAsia="TimesNewRomanPSMT" w:hAnsi="Times New Roman" w:cs="Times New Roman"/>
          <w:sz w:val="24"/>
          <w:szCs w:val="24"/>
          <w:lang w:eastAsia="en-US"/>
        </w:rPr>
        <w:t>памяток</w:t>
      </w:r>
      <w:r w:rsidRPr="00604039">
        <w:rPr>
          <w:rFonts w:ascii="Times New Roman" w:eastAsia="TimesNewRomanPSMT" w:hAnsi="Times New Roman" w:cs="Times New Roman"/>
          <w:sz w:val="24"/>
          <w:szCs w:val="24"/>
          <w:lang w:eastAsia="en-US"/>
        </w:rPr>
        <w:t xml:space="preserve"> о ЗОЖ. </w:t>
      </w:r>
      <w:r w:rsidR="00321E57" w:rsidRPr="00604039">
        <w:rPr>
          <w:rFonts w:ascii="Times New Roman" w:eastAsia="TimesNewRomanPSMT" w:hAnsi="Times New Roman" w:cs="Times New Roman"/>
          <w:sz w:val="24"/>
          <w:szCs w:val="24"/>
          <w:lang w:eastAsia="en-US"/>
        </w:rPr>
        <w:t xml:space="preserve">Большое </w:t>
      </w:r>
      <w:r w:rsidRPr="00604039">
        <w:rPr>
          <w:rFonts w:ascii="Times New Roman" w:eastAsia="TimesNewRomanPSMT" w:hAnsi="Times New Roman" w:cs="Times New Roman"/>
          <w:sz w:val="24"/>
          <w:szCs w:val="24"/>
          <w:lang w:eastAsia="en-US"/>
        </w:rPr>
        <w:t xml:space="preserve"> внимание уделя</w:t>
      </w:r>
      <w:r w:rsidR="00321E57" w:rsidRPr="00604039">
        <w:rPr>
          <w:rFonts w:ascii="Times New Roman" w:eastAsia="TimesNewRomanPSMT" w:hAnsi="Times New Roman" w:cs="Times New Roman"/>
          <w:sz w:val="24"/>
          <w:szCs w:val="24"/>
          <w:lang w:eastAsia="en-US"/>
        </w:rPr>
        <w:t xml:space="preserve">лось </w:t>
      </w:r>
      <w:r w:rsidRPr="00604039">
        <w:rPr>
          <w:rFonts w:ascii="Times New Roman" w:eastAsia="TimesNewRomanPSMT" w:hAnsi="Times New Roman" w:cs="Times New Roman"/>
          <w:sz w:val="24"/>
          <w:szCs w:val="24"/>
          <w:lang w:eastAsia="en-US"/>
        </w:rPr>
        <w:t>проведению практическихзанятий на улице и на  площадках</w:t>
      </w:r>
      <w:r w:rsidR="00321E57" w:rsidRPr="00604039">
        <w:rPr>
          <w:rFonts w:ascii="Times New Roman" w:eastAsia="TimesNewRomanPSMT" w:hAnsi="Times New Roman" w:cs="Times New Roman"/>
          <w:sz w:val="24"/>
          <w:szCs w:val="24"/>
          <w:lang w:eastAsia="en-US"/>
        </w:rPr>
        <w:t>,</w:t>
      </w:r>
      <w:r w:rsidRPr="00604039">
        <w:rPr>
          <w:rFonts w:ascii="Times New Roman" w:eastAsia="TimesNewRomanPSMT" w:hAnsi="Times New Roman" w:cs="Times New Roman"/>
          <w:sz w:val="24"/>
          <w:szCs w:val="24"/>
          <w:lang w:eastAsia="en-US"/>
        </w:rPr>
        <w:t xml:space="preserve"> по изучению правилдорожного движения.</w:t>
      </w:r>
    </w:p>
    <w:p w:rsidR="006775CC" w:rsidRPr="00604039" w:rsidRDefault="006775CC" w:rsidP="00604039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4"/>
          <w:szCs w:val="24"/>
          <w:lang w:eastAsia="en-US"/>
        </w:rPr>
      </w:pPr>
      <w:r w:rsidRPr="00604039">
        <w:rPr>
          <w:rFonts w:ascii="Times New Roman" w:eastAsia="TimesNewRomanPSMT" w:hAnsi="Times New Roman" w:cs="Times New Roman"/>
          <w:sz w:val="24"/>
          <w:szCs w:val="24"/>
          <w:lang w:eastAsia="en-US"/>
        </w:rPr>
        <w:t>В 20</w:t>
      </w:r>
      <w:r w:rsidR="00305A56" w:rsidRPr="00604039">
        <w:rPr>
          <w:rFonts w:ascii="Times New Roman" w:eastAsia="TimesNewRomanPSMT" w:hAnsi="Times New Roman" w:cs="Times New Roman"/>
          <w:sz w:val="24"/>
          <w:szCs w:val="24"/>
          <w:lang w:eastAsia="en-US"/>
        </w:rPr>
        <w:t>2</w:t>
      </w:r>
      <w:r w:rsidR="00DD549F" w:rsidRPr="00604039">
        <w:rPr>
          <w:rFonts w:ascii="Times New Roman" w:eastAsia="TimesNewRomanPSMT" w:hAnsi="Times New Roman" w:cs="Times New Roman"/>
          <w:sz w:val="24"/>
          <w:szCs w:val="24"/>
          <w:lang w:eastAsia="en-US"/>
        </w:rPr>
        <w:t>1</w:t>
      </w:r>
      <w:r w:rsidRPr="00604039">
        <w:rPr>
          <w:rFonts w:ascii="Times New Roman" w:eastAsia="TimesNewRomanPSMT" w:hAnsi="Times New Roman" w:cs="Times New Roman"/>
          <w:sz w:val="24"/>
          <w:szCs w:val="24"/>
          <w:lang w:eastAsia="en-US"/>
        </w:rPr>
        <w:t xml:space="preserve"> году воспитанники и педагоги были активными участниками конкурсов различного уровня:</w:t>
      </w:r>
    </w:p>
    <w:p w:rsidR="00DD549F" w:rsidRPr="00604039" w:rsidRDefault="007501E6" w:rsidP="00604039">
      <w:pPr>
        <w:spacing w:line="240" w:lineRule="auto"/>
        <w:ind w:hanging="284"/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lastRenderedPageBreak/>
        <w:t xml:space="preserve">    </w:t>
      </w:r>
      <w:r w:rsidR="00DD70C8" w:rsidRPr="00604039">
        <w:rPr>
          <w:rFonts w:ascii="Times New Roman" w:eastAsia="Times New Roman" w:hAnsi="Times New Roman" w:cs="Times New Roman"/>
          <w:sz w:val="24"/>
          <w:szCs w:val="24"/>
          <w:lang w:eastAsia="en-US"/>
        </w:rPr>
        <w:t>-</w:t>
      </w:r>
      <w:r w:rsidR="00DD70C8" w:rsidRPr="00604039">
        <w:rPr>
          <w:rFonts w:ascii="Times New Roman" w:eastAsia="Times New Roman" w:hAnsi="Times New Roman" w:cs="Times New Roman"/>
          <w:sz w:val="24"/>
          <w:szCs w:val="24"/>
        </w:rPr>
        <w:t>Всероссийский конкурс  рисунков  «Оранжевое чудо» в номинации «Лучший рисунок» Диплом за 1 место.</w:t>
      </w:r>
      <w:r w:rsidR="00DD70C8" w:rsidRPr="00604039">
        <w:rPr>
          <w:rFonts w:ascii="Times New Roman" w:hAnsi="Times New Roman" w:cs="Times New Roman"/>
          <w:sz w:val="24"/>
          <w:szCs w:val="24"/>
        </w:rPr>
        <w:t>(Нуриева А.Р.)</w:t>
      </w:r>
      <w:r w:rsidR="007636AA" w:rsidRPr="00604039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>-</w:t>
      </w:r>
      <w:r w:rsidR="00DD70C8" w:rsidRPr="00604039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>Республиканский конкурс “Народы разные – Республика одна!”,</w:t>
      </w:r>
      <w:r w:rsidR="00DD70C8" w:rsidRPr="00604039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Диплом 1 степени</w:t>
      </w:r>
      <w:r w:rsidR="00DD70C8" w:rsidRPr="00604039">
        <w:rPr>
          <w:rFonts w:ascii="Times New Roman" w:eastAsiaTheme="minorHAnsi" w:hAnsi="Times New Roman" w:cs="Times New Roman"/>
          <w:sz w:val="24"/>
          <w:szCs w:val="24"/>
          <w:lang w:val="tt-RU" w:eastAsia="en-US"/>
        </w:rPr>
        <w:t xml:space="preserve"> (</w:t>
      </w:r>
      <w:r w:rsidR="00DD70C8" w:rsidRPr="00604039">
        <w:rPr>
          <w:rFonts w:ascii="Times New Roman" w:hAnsi="Times New Roman" w:cs="Times New Roman"/>
          <w:sz w:val="24"/>
          <w:szCs w:val="24"/>
        </w:rPr>
        <w:t>Ясавиева Л.М., Давыдова Г.В.</w:t>
      </w:r>
      <w:r w:rsidR="00DD70C8" w:rsidRPr="00604039">
        <w:rPr>
          <w:rFonts w:ascii="Times New Roman" w:eastAsiaTheme="minorHAnsi" w:hAnsi="Times New Roman" w:cs="Times New Roman"/>
          <w:sz w:val="24"/>
          <w:szCs w:val="24"/>
          <w:lang w:eastAsia="en-US"/>
        </w:rPr>
        <w:t>,</w:t>
      </w:r>
      <w:r w:rsidR="00DD70C8" w:rsidRPr="00604039">
        <w:rPr>
          <w:rFonts w:ascii="Times New Roman" w:hAnsi="Times New Roman" w:cs="Times New Roman"/>
          <w:sz w:val="24"/>
          <w:szCs w:val="24"/>
        </w:rPr>
        <w:t>Галимова А.В.);</w:t>
      </w:r>
      <w:r w:rsidR="00DD70C8" w:rsidRPr="00604039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>-Республиканский  конкурс “Мин бит татар малае”, Диплом</w:t>
      </w:r>
      <w:r w:rsidR="00DD70C8" w:rsidRPr="00604039">
        <w:rPr>
          <w:rFonts w:ascii="Times New Roman" w:eastAsia="Times New Roman" w:hAnsi="Times New Roman" w:cs="Times New Roman"/>
          <w:sz w:val="24"/>
          <w:szCs w:val="24"/>
          <w:lang w:eastAsia="en-US"/>
        </w:rPr>
        <w:t>1 степени</w:t>
      </w:r>
      <w:r w:rsidR="00DD70C8" w:rsidRPr="00604039">
        <w:rPr>
          <w:rFonts w:ascii="Times New Roman" w:eastAsiaTheme="minorHAnsi" w:hAnsi="Times New Roman" w:cs="Times New Roman"/>
          <w:sz w:val="24"/>
          <w:szCs w:val="24"/>
          <w:lang w:val="tt-RU" w:eastAsia="en-US"/>
        </w:rPr>
        <w:t xml:space="preserve"> (</w:t>
      </w:r>
      <w:r w:rsidR="00DD70C8" w:rsidRPr="00604039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СибгатуллинаГ.Ш.);                                                                                                                                                              - </w:t>
      </w:r>
      <w:r w:rsidR="00DD70C8" w:rsidRPr="00604039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>Республиканский конкурс “В мире литературных мыслей”, Лауреат 2 степени</w:t>
      </w:r>
      <w:r w:rsidR="00DD70C8" w:rsidRPr="00604039">
        <w:rPr>
          <w:rFonts w:ascii="Times New Roman" w:eastAsiaTheme="minorHAnsi" w:hAnsi="Times New Roman" w:cs="Times New Roman"/>
          <w:sz w:val="24"/>
          <w:szCs w:val="24"/>
          <w:lang w:val="tt-RU" w:eastAsia="en-US"/>
        </w:rPr>
        <w:t xml:space="preserve">      (</w:t>
      </w:r>
      <w:r w:rsidR="00DD70C8" w:rsidRPr="00604039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Минехузина Л.Р.);                                                                                                                                          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                           </w:t>
      </w:r>
      <w:r w:rsidR="007636AA" w:rsidRPr="00604039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 xml:space="preserve">- </w:t>
      </w:r>
      <w:r w:rsidR="00DD70C8" w:rsidRPr="00604039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>Республиканский конкурс “Яна инновацион алымнар”, Диплом</w:t>
      </w:r>
      <w:r w:rsidR="00DD70C8" w:rsidRPr="00604039">
        <w:rPr>
          <w:rFonts w:ascii="Times New Roman" w:eastAsiaTheme="minorHAnsi" w:hAnsi="Times New Roman" w:cs="Times New Roman"/>
          <w:sz w:val="24"/>
          <w:szCs w:val="24"/>
          <w:lang w:val="tt-RU" w:eastAsia="en-US"/>
        </w:rPr>
        <w:t xml:space="preserve"> (</w:t>
      </w:r>
      <w:r w:rsidR="00DD70C8" w:rsidRPr="00604039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Минехузина Л.Р.)                                                                                                                                          </w:t>
      </w:r>
      <w:r w:rsidR="00DD70C8" w:rsidRPr="00604039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>- Республиканский конкурс “В мире литературных мыслей”, Лауреат 3 степени</w:t>
      </w:r>
      <w:r w:rsidR="00DD70C8" w:rsidRPr="00604039">
        <w:rPr>
          <w:rFonts w:ascii="Times New Roman" w:eastAsiaTheme="minorHAnsi" w:hAnsi="Times New Roman" w:cs="Times New Roman"/>
          <w:sz w:val="24"/>
          <w:szCs w:val="24"/>
          <w:lang w:val="tt-RU" w:eastAsia="en-US"/>
        </w:rPr>
        <w:t>(</w:t>
      </w:r>
      <w:r w:rsidR="00DD70C8" w:rsidRPr="00604039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Минехузина Л.Р., Пенкина Г.Ф.);                                                                                                                                          </w:t>
      </w:r>
      <w:r w:rsidR="00DD70C8" w:rsidRPr="00604039">
        <w:rPr>
          <w:rFonts w:ascii="Times New Roman" w:eastAsia="Times New Roman" w:hAnsi="Times New Roman" w:cs="Times New Roman"/>
          <w:sz w:val="24"/>
          <w:szCs w:val="24"/>
          <w:lang w:eastAsia="en-US"/>
        </w:rPr>
        <w:t>-Республиканский конкурс «Вместе с папой» .Диплом  за2 место</w:t>
      </w:r>
      <w:r w:rsidR="00DD70C8" w:rsidRPr="00604039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 xml:space="preserve">(Фасахова Г.И., Шафигуллина Л.Р.);                                                                                                                                                     </w:t>
      </w:r>
      <w:r w:rsidR="00DD70C8" w:rsidRPr="00604039">
        <w:rPr>
          <w:rFonts w:ascii="Times New Roman" w:eastAsia="DejaVuSans-Bold" w:hAnsi="Times New Roman" w:cs="Times New Roman"/>
          <w:bCs/>
          <w:sz w:val="24"/>
          <w:szCs w:val="24"/>
        </w:rPr>
        <w:t xml:space="preserve">- Республиканский конкурс проектных работ «Радуга идей -2021», Диплом 1 степени </w:t>
      </w:r>
      <w:r w:rsidR="00DD70C8" w:rsidRPr="00604039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 xml:space="preserve">(Фасахова Г.И.)                                          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 xml:space="preserve">               </w:t>
      </w:r>
      <w:r w:rsidR="00DD70C8" w:rsidRPr="00604039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 xml:space="preserve">  </w:t>
      </w:r>
      <w:r w:rsidR="007636AA" w:rsidRPr="00604039">
        <w:rPr>
          <w:rFonts w:ascii="Times New Roman" w:eastAsia="DejaVuSans-Bold" w:hAnsi="Times New Roman" w:cs="Times New Roman"/>
          <w:bCs/>
          <w:sz w:val="24"/>
          <w:szCs w:val="24"/>
          <w:lang w:val="tt-RU"/>
        </w:rPr>
        <w:t xml:space="preserve">- </w:t>
      </w:r>
      <w:r w:rsidR="00DD70C8" w:rsidRPr="00604039">
        <w:rPr>
          <w:rFonts w:ascii="Times New Roman" w:eastAsia="DejaVuSans-Bold" w:hAnsi="Times New Roman" w:cs="Times New Roman"/>
          <w:bCs/>
          <w:sz w:val="24"/>
          <w:szCs w:val="24"/>
          <w:lang w:val="tt-RU"/>
        </w:rPr>
        <w:t>Республиканский  конкурс  творческих работ “Чудесных сказок хоровод”, Диплом за 2 место (Насретдинова Ф.Ш.)</w:t>
      </w:r>
      <w:r w:rsidR="007636AA" w:rsidRPr="00604039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 xml:space="preserve">                 </w:t>
      </w:r>
      <w:r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 xml:space="preserve">                                                                                                                       </w:t>
      </w:r>
      <w:r w:rsidR="007636AA" w:rsidRPr="00604039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 xml:space="preserve"> - </w:t>
      </w:r>
      <w:r w:rsidR="00DD70C8" w:rsidRPr="00604039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>Региональный  конкурс «Преемственность поколений», Диплом 3 степени (Сибгатуллина Г.Ш.,  Минехузина Л.Р.</w:t>
      </w:r>
      <w:r w:rsidR="00DD70C8" w:rsidRPr="00604039">
        <w:rPr>
          <w:rFonts w:ascii="Times New Roman" w:hAnsi="Times New Roman" w:cs="Times New Roman"/>
          <w:sz w:val="24"/>
          <w:szCs w:val="24"/>
          <w:lang w:val="tt-RU"/>
        </w:rPr>
        <w:t>, Сулейманова Л.Н., Ясавиева,  Л.Н. Мухаметшина Н.Н., Илалова Р.Р.</w:t>
      </w:r>
      <w:r w:rsidR="00DD70C8" w:rsidRPr="00604039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>);- Региональный конкурс  рисунков “Наследники Победы”, Диплом 1 степени (Сибгатуллина Г.Ш., Пенкина Г.Ф., Фасахова Г.И.);</w:t>
      </w:r>
      <w:r w:rsidR="00DD70C8" w:rsidRPr="00604039">
        <w:rPr>
          <w:rFonts w:ascii="Times New Roman" w:eastAsia="DejaVuSans-Bold" w:hAnsi="Times New Roman" w:cs="Times New Roman"/>
          <w:bCs/>
          <w:sz w:val="24"/>
          <w:szCs w:val="24"/>
          <w:lang w:val="tt-RU"/>
        </w:rPr>
        <w:t>-Региональный конкурс “Золотой листопад” Диплом 2 степени  (Насретдинова Ф.Ш.)</w:t>
      </w:r>
      <w:r w:rsidR="007F293B" w:rsidRPr="00604039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-Муниципальный конкурс </w:t>
      </w:r>
      <w:r w:rsidR="007F293B" w:rsidRPr="00604039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 xml:space="preserve"> чтецов </w:t>
      </w:r>
      <w:r w:rsidR="007F293B" w:rsidRPr="00604039">
        <w:rPr>
          <w:rFonts w:ascii="Times New Roman" w:eastAsia="Times New Roman" w:hAnsi="Times New Roman" w:cs="Times New Roman"/>
          <w:sz w:val="24"/>
          <w:szCs w:val="24"/>
          <w:lang w:eastAsia="en-US"/>
        </w:rPr>
        <w:t>«С</w:t>
      </w:r>
      <w:r w:rsidR="007F293B" w:rsidRPr="00604039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>ө</w:t>
      </w:r>
      <w:r w:rsidR="007F293B" w:rsidRPr="00604039">
        <w:rPr>
          <w:rFonts w:ascii="Times New Roman" w:eastAsia="Times New Roman" w:hAnsi="Times New Roman" w:cs="Times New Roman"/>
          <w:sz w:val="24"/>
          <w:szCs w:val="24"/>
          <w:lang w:eastAsia="en-US"/>
        </w:rPr>
        <w:t>йлим аннам теленд</w:t>
      </w:r>
      <w:r w:rsidR="007F293B" w:rsidRPr="00604039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>ә</w:t>
      </w:r>
      <w:r w:rsidR="007F293B" w:rsidRPr="00604039">
        <w:rPr>
          <w:rFonts w:ascii="Times New Roman" w:eastAsia="Times New Roman" w:hAnsi="Times New Roman" w:cs="Times New Roman"/>
          <w:sz w:val="24"/>
          <w:szCs w:val="24"/>
          <w:lang w:eastAsia="en-US"/>
        </w:rPr>
        <w:t>»</w:t>
      </w:r>
      <w:r w:rsidR="007F293B" w:rsidRPr="00604039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 xml:space="preserve"> Диплом лауреата 1 степени (Сибгатуллина Г.Ш., Насретдинова Ф.Ш.);-</w:t>
      </w:r>
      <w:r w:rsidR="00DD70C8" w:rsidRPr="00604039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 xml:space="preserve">Муниципальный конкурс “Baby SkiIIs” ,Диплом по компетенции “Ресторанный сервис” в номинации “Самый аккуратный” (Фасахова Г.И., Шафигуллина Л.Р.)                                                                                                                                                     </w:t>
      </w:r>
      <w:r w:rsidR="007636AA" w:rsidRPr="00604039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 xml:space="preserve">- </w:t>
      </w:r>
      <w:r w:rsidR="007F293B" w:rsidRPr="00604039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>Муниципальный конкурс  чтецов «Яттан сөйле Тукай шигырьләрен, шушы булыр ин зур бүлегең», Диплом  за3  место (Сибгатуллина Г.Ш., Минехузина Л.Р.)</w:t>
      </w:r>
      <w:r w:rsidR="00AD6078" w:rsidRPr="00604039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>.</w:t>
      </w:r>
    </w:p>
    <w:p w:rsidR="007636AA" w:rsidRPr="00604039" w:rsidRDefault="007636AA" w:rsidP="00604039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4039">
        <w:rPr>
          <w:rFonts w:ascii="Times New Roman" w:eastAsia="Times New Roman" w:hAnsi="Times New Roman" w:cs="Times New Roman"/>
          <w:color w:val="FF0000"/>
          <w:sz w:val="24"/>
          <w:szCs w:val="24"/>
          <w:lang w:val="tt-RU"/>
        </w:rPr>
        <w:tab/>
      </w:r>
      <w:r w:rsidRPr="00604039">
        <w:rPr>
          <w:rFonts w:ascii="Times New Roman" w:eastAsia="Times New Roman" w:hAnsi="Times New Roman" w:cs="Times New Roman"/>
          <w:sz w:val="24"/>
          <w:szCs w:val="24"/>
        </w:rPr>
        <w:t>В детском саду вот уже несколько лет организованы дополнительные образовательные услуги.</w:t>
      </w:r>
      <w:r w:rsidR="007501E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04039">
        <w:rPr>
          <w:rFonts w:ascii="Times New Roman" w:eastAsia="Times New Roman" w:hAnsi="Times New Roman" w:cs="Times New Roman"/>
          <w:sz w:val="24"/>
          <w:szCs w:val="24"/>
        </w:rPr>
        <w:t>Учитывая индивидуальные и возрастные особенности детей, а также запросы родителей на предоставление дополнительных образовательных услуг, педагогами были определены направления</w:t>
      </w:r>
      <w:r w:rsidR="00105325" w:rsidRPr="00604039">
        <w:rPr>
          <w:rFonts w:ascii="Times New Roman" w:eastAsia="Times New Roman" w:hAnsi="Times New Roman" w:cs="Times New Roman"/>
          <w:sz w:val="24"/>
          <w:szCs w:val="24"/>
        </w:rPr>
        <w:t xml:space="preserve"> работы, разработаны программы.</w:t>
      </w:r>
    </w:p>
    <w:p w:rsidR="007636AA" w:rsidRPr="00604039" w:rsidRDefault="007636AA" w:rsidP="0060403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4039">
        <w:rPr>
          <w:rFonts w:ascii="Times New Roman" w:eastAsia="Times New Roman" w:hAnsi="Times New Roman" w:cs="Times New Roman"/>
          <w:sz w:val="24"/>
          <w:szCs w:val="24"/>
        </w:rPr>
        <w:t>С каждым родителем составлен договор о предоставлении дополнительных образовательных услуг. Информация о кружковой работе представлена на стенде в центральном холле ДОУ, на сайте ДОУ в разделе «Дополнительные образовательные услуги».</w:t>
      </w:r>
    </w:p>
    <w:p w:rsidR="007636AA" w:rsidRPr="00604039" w:rsidRDefault="007636AA" w:rsidP="00604039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4039">
        <w:rPr>
          <w:rFonts w:ascii="Times New Roman" w:eastAsia="Times New Roman" w:hAnsi="Times New Roman" w:cs="Times New Roman"/>
          <w:sz w:val="24"/>
          <w:szCs w:val="24"/>
        </w:rPr>
        <w:t xml:space="preserve">Всего </w:t>
      </w:r>
      <w:r w:rsidR="00AD6078" w:rsidRPr="00604039">
        <w:rPr>
          <w:rFonts w:ascii="Times New Roman" w:eastAsia="Times New Roman" w:hAnsi="Times New Roman" w:cs="Times New Roman"/>
          <w:sz w:val="24"/>
          <w:szCs w:val="24"/>
        </w:rPr>
        <w:t xml:space="preserve">дополнительные </w:t>
      </w:r>
      <w:r w:rsidRPr="00604039">
        <w:rPr>
          <w:rFonts w:ascii="Times New Roman" w:eastAsia="Times New Roman" w:hAnsi="Times New Roman" w:cs="Times New Roman"/>
          <w:sz w:val="24"/>
          <w:szCs w:val="24"/>
        </w:rPr>
        <w:t xml:space="preserve">услуги посещало </w:t>
      </w:r>
      <w:r w:rsidR="00105325" w:rsidRPr="00604039">
        <w:rPr>
          <w:rFonts w:ascii="Times New Roman" w:eastAsia="Times New Roman" w:hAnsi="Times New Roman" w:cs="Times New Roman"/>
          <w:sz w:val="24"/>
          <w:szCs w:val="24"/>
        </w:rPr>
        <w:t>1</w:t>
      </w:r>
      <w:r w:rsidR="002740D2" w:rsidRPr="00604039">
        <w:rPr>
          <w:rFonts w:ascii="Times New Roman" w:eastAsia="Times New Roman" w:hAnsi="Times New Roman" w:cs="Times New Roman"/>
          <w:sz w:val="24"/>
          <w:szCs w:val="24"/>
        </w:rPr>
        <w:t>5</w:t>
      </w:r>
      <w:r w:rsidR="00105325" w:rsidRPr="00604039">
        <w:rPr>
          <w:rFonts w:ascii="Times New Roman" w:eastAsia="Times New Roman" w:hAnsi="Times New Roman" w:cs="Times New Roman"/>
          <w:sz w:val="24"/>
          <w:szCs w:val="24"/>
        </w:rPr>
        <w:t>0</w:t>
      </w:r>
      <w:r w:rsidRPr="00604039">
        <w:rPr>
          <w:rFonts w:ascii="Times New Roman" w:eastAsia="Times New Roman" w:hAnsi="Times New Roman" w:cs="Times New Roman"/>
          <w:sz w:val="24"/>
          <w:szCs w:val="24"/>
        </w:rPr>
        <w:t xml:space="preserve"> детей ДОУ.</w:t>
      </w:r>
    </w:p>
    <w:p w:rsidR="007636AA" w:rsidRPr="00604039" w:rsidRDefault="007636AA" w:rsidP="0060403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4039">
        <w:rPr>
          <w:rFonts w:ascii="Times New Roman" w:eastAsia="Times New Roman" w:hAnsi="Times New Roman" w:cs="Times New Roman"/>
          <w:sz w:val="24"/>
          <w:szCs w:val="24"/>
        </w:rPr>
        <w:t>По желанию родителей функционировали кружки по следующим направлениям:</w:t>
      </w:r>
    </w:p>
    <w:p w:rsidR="001F7C8A" w:rsidRPr="00604039" w:rsidRDefault="007636AA" w:rsidP="00604039">
      <w:pPr>
        <w:pStyle w:val="a6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604039">
        <w:rPr>
          <w:rFonts w:ascii="Times New Roman" w:eastAsia="Times New Roman" w:hAnsi="Times New Roman" w:cs="Times New Roman"/>
          <w:i/>
          <w:sz w:val="24"/>
          <w:szCs w:val="24"/>
        </w:rPr>
        <w:t>познавательно-речевому развитию</w:t>
      </w:r>
      <w:r w:rsidR="00AD6078" w:rsidRPr="00604039">
        <w:rPr>
          <w:rFonts w:ascii="Times New Roman" w:eastAsia="Times New Roman" w:hAnsi="Times New Roman" w:cs="Times New Roman"/>
          <w:i/>
          <w:sz w:val="24"/>
          <w:szCs w:val="24"/>
        </w:rPr>
        <w:t>:</w:t>
      </w:r>
    </w:p>
    <w:p w:rsidR="00D86960" w:rsidRPr="00604039" w:rsidRDefault="001F7C8A" w:rsidP="00604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04039">
        <w:rPr>
          <w:rFonts w:ascii="Times New Roman" w:eastAsia="Times New Roman" w:hAnsi="Times New Roman" w:cs="Times New Roman"/>
          <w:b/>
          <w:sz w:val="24"/>
          <w:szCs w:val="24"/>
        </w:rPr>
        <w:t>-</w:t>
      </w:r>
      <w:r w:rsidR="00105325" w:rsidRPr="00604039">
        <w:rPr>
          <w:rFonts w:ascii="Times New Roman" w:eastAsia="Times New Roman" w:hAnsi="Times New Roman" w:cs="Times New Roman"/>
          <w:sz w:val="24"/>
          <w:szCs w:val="24"/>
        </w:rPr>
        <w:t xml:space="preserve">логопедические кружки«Весёлая логоритмика», «Говоруша», «Болтушка», </w:t>
      </w:r>
    </w:p>
    <w:p w:rsidR="007636AA" w:rsidRPr="00604039" w:rsidRDefault="00105325" w:rsidP="00604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04039">
        <w:rPr>
          <w:rFonts w:ascii="Times New Roman" w:eastAsia="Times New Roman" w:hAnsi="Times New Roman" w:cs="Times New Roman"/>
          <w:sz w:val="24"/>
          <w:szCs w:val="24"/>
        </w:rPr>
        <w:t>«Звуковичок»</w:t>
      </w:r>
      <w:r w:rsidR="001F7C8A" w:rsidRPr="00604039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1F7C8A" w:rsidRPr="00604039" w:rsidRDefault="001F7C8A" w:rsidP="00604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04039">
        <w:rPr>
          <w:rFonts w:ascii="Times New Roman" w:eastAsia="Times New Roman" w:hAnsi="Times New Roman" w:cs="Times New Roman"/>
          <w:b/>
          <w:sz w:val="24"/>
          <w:szCs w:val="24"/>
        </w:rPr>
        <w:t>-</w:t>
      </w:r>
      <w:r w:rsidRPr="00604039">
        <w:rPr>
          <w:rFonts w:ascii="Times New Roman" w:eastAsia="Times New Roman" w:hAnsi="Times New Roman" w:cs="Times New Roman"/>
          <w:sz w:val="24"/>
          <w:szCs w:val="24"/>
        </w:rPr>
        <w:t>кружок «</w:t>
      </w:r>
      <w:r w:rsidR="002740D2" w:rsidRPr="00604039">
        <w:rPr>
          <w:rFonts w:ascii="Times New Roman" w:eastAsia="Times New Roman" w:hAnsi="Times New Roman" w:cs="Times New Roman"/>
          <w:sz w:val="24"/>
          <w:szCs w:val="24"/>
        </w:rPr>
        <w:t>Английский для малышей</w:t>
      </w:r>
      <w:r w:rsidRPr="00604039">
        <w:rPr>
          <w:rFonts w:ascii="Times New Roman" w:eastAsia="Times New Roman" w:hAnsi="Times New Roman" w:cs="Times New Roman"/>
          <w:sz w:val="24"/>
          <w:szCs w:val="24"/>
        </w:rPr>
        <w:t>»</w:t>
      </w:r>
      <w:r w:rsidR="00C14FCE" w:rsidRPr="00604039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636AA" w:rsidRPr="00604039" w:rsidRDefault="007636AA" w:rsidP="00604039">
      <w:pPr>
        <w:pStyle w:val="a6"/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604039">
        <w:rPr>
          <w:rFonts w:ascii="Times New Roman" w:eastAsia="Times New Roman" w:hAnsi="Times New Roman" w:cs="Times New Roman"/>
          <w:i/>
          <w:sz w:val="24"/>
          <w:szCs w:val="24"/>
        </w:rPr>
        <w:t>художественно-эстетическому развитию</w:t>
      </w:r>
      <w:r w:rsidR="00AD6078" w:rsidRPr="00604039">
        <w:rPr>
          <w:rFonts w:ascii="Times New Roman" w:eastAsia="Times New Roman" w:hAnsi="Times New Roman" w:cs="Times New Roman"/>
          <w:i/>
          <w:sz w:val="24"/>
          <w:szCs w:val="24"/>
        </w:rPr>
        <w:t>:</w:t>
      </w:r>
    </w:p>
    <w:p w:rsidR="00105325" w:rsidRPr="00604039" w:rsidRDefault="007636AA" w:rsidP="00604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4039">
        <w:rPr>
          <w:rFonts w:ascii="Times New Roman" w:eastAsia="Times New Roman" w:hAnsi="Times New Roman" w:cs="Times New Roman"/>
          <w:b/>
          <w:sz w:val="24"/>
          <w:szCs w:val="24"/>
        </w:rPr>
        <w:t>-</w:t>
      </w:r>
      <w:r w:rsidR="00105325" w:rsidRPr="00604039">
        <w:rPr>
          <w:rFonts w:ascii="Times New Roman" w:eastAsia="Times New Roman" w:hAnsi="Times New Roman" w:cs="Times New Roman"/>
          <w:sz w:val="24"/>
          <w:szCs w:val="24"/>
        </w:rPr>
        <w:t xml:space="preserve">хореографический кружок </w:t>
      </w:r>
      <w:r w:rsidR="00105325" w:rsidRPr="00604039">
        <w:rPr>
          <w:rFonts w:ascii="Times New Roman" w:hAnsi="Times New Roman" w:cs="Times New Roman"/>
          <w:sz w:val="24"/>
          <w:szCs w:val="24"/>
        </w:rPr>
        <w:t>«Танцевальный М</w:t>
      </w:r>
      <w:r w:rsidR="00105325" w:rsidRPr="00604039">
        <w:rPr>
          <w:rFonts w:ascii="Times New Roman" w:hAnsi="Times New Roman" w:cs="Times New Roman"/>
          <w:sz w:val="24"/>
          <w:szCs w:val="24"/>
          <w:lang w:val="en-US"/>
        </w:rPr>
        <w:t>IX</w:t>
      </w:r>
      <w:r w:rsidR="00105325" w:rsidRPr="00604039">
        <w:rPr>
          <w:rFonts w:ascii="Times New Roman" w:hAnsi="Times New Roman" w:cs="Times New Roman"/>
          <w:sz w:val="24"/>
          <w:szCs w:val="24"/>
        </w:rPr>
        <w:t>»</w:t>
      </w:r>
      <w:r w:rsidR="00D86960" w:rsidRPr="00604039">
        <w:rPr>
          <w:rFonts w:ascii="Times New Roman" w:hAnsi="Times New Roman" w:cs="Times New Roman"/>
          <w:sz w:val="24"/>
          <w:szCs w:val="24"/>
        </w:rPr>
        <w:t>;</w:t>
      </w:r>
    </w:p>
    <w:p w:rsidR="007636AA" w:rsidRPr="00604039" w:rsidRDefault="007636AA" w:rsidP="00604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4039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1F7C8A" w:rsidRPr="00604039">
        <w:rPr>
          <w:rFonts w:ascii="Times New Roman" w:eastAsia="Times New Roman" w:hAnsi="Times New Roman" w:cs="Times New Roman"/>
          <w:sz w:val="24"/>
          <w:szCs w:val="24"/>
        </w:rPr>
        <w:t xml:space="preserve">кружок ручного труда </w:t>
      </w:r>
      <w:r w:rsidRPr="00604039">
        <w:rPr>
          <w:rFonts w:ascii="Times New Roman" w:eastAsia="Times New Roman" w:hAnsi="Times New Roman" w:cs="Times New Roman"/>
          <w:sz w:val="24"/>
          <w:szCs w:val="24"/>
        </w:rPr>
        <w:t>«</w:t>
      </w:r>
      <w:r w:rsidR="008E248E" w:rsidRPr="00604039">
        <w:rPr>
          <w:rFonts w:ascii="Times New Roman" w:eastAsia="Times New Roman" w:hAnsi="Times New Roman" w:cs="Times New Roman"/>
          <w:sz w:val="24"/>
          <w:szCs w:val="24"/>
        </w:rPr>
        <w:t>Волшебная мастерская</w:t>
      </w:r>
      <w:r w:rsidRPr="00604039">
        <w:rPr>
          <w:rFonts w:ascii="Times New Roman" w:eastAsia="Times New Roman" w:hAnsi="Times New Roman" w:cs="Times New Roman"/>
          <w:sz w:val="24"/>
          <w:szCs w:val="24"/>
        </w:rPr>
        <w:t>»</w:t>
      </w:r>
      <w:r w:rsidR="00D86960" w:rsidRPr="00604039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636AA" w:rsidRPr="00604039" w:rsidRDefault="007636AA" w:rsidP="0060403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4039">
        <w:rPr>
          <w:rFonts w:ascii="Times New Roman" w:eastAsia="Times New Roman" w:hAnsi="Times New Roman" w:cs="Times New Roman"/>
          <w:sz w:val="24"/>
          <w:szCs w:val="24"/>
        </w:rPr>
        <w:t xml:space="preserve">Отзывы родителей свидетельствуют о том, что наблюдается </w:t>
      </w:r>
      <w:r w:rsidR="002740D2" w:rsidRPr="00604039">
        <w:rPr>
          <w:rFonts w:ascii="Times New Roman" w:eastAsia="Times New Roman" w:hAnsi="Times New Roman" w:cs="Times New Roman"/>
          <w:sz w:val="24"/>
          <w:szCs w:val="24"/>
        </w:rPr>
        <w:t>заинтересованность в продолжение</w:t>
      </w:r>
      <w:r w:rsidRPr="00604039">
        <w:rPr>
          <w:rFonts w:ascii="Times New Roman" w:eastAsia="Times New Roman" w:hAnsi="Times New Roman" w:cs="Times New Roman"/>
          <w:sz w:val="24"/>
          <w:szCs w:val="24"/>
        </w:rPr>
        <w:t xml:space="preserve"> обучения детей в кружках. </w:t>
      </w:r>
      <w:r w:rsidR="00C14FCE" w:rsidRPr="00604039">
        <w:rPr>
          <w:rFonts w:ascii="Times New Roman" w:eastAsia="Times New Roman" w:hAnsi="Times New Roman" w:cs="Times New Roman"/>
          <w:sz w:val="24"/>
          <w:szCs w:val="24"/>
        </w:rPr>
        <w:t xml:space="preserve">Продолжим </w:t>
      </w:r>
      <w:r w:rsidRPr="00604039">
        <w:rPr>
          <w:rFonts w:ascii="Times New Roman" w:eastAsia="Times New Roman" w:hAnsi="Times New Roman" w:cs="Times New Roman"/>
          <w:sz w:val="24"/>
          <w:szCs w:val="24"/>
        </w:rPr>
        <w:t xml:space="preserve"> создавать в дошкольном учреждении условия, способствующие развитию дополнительных образовательных услуг</w:t>
      </w:r>
      <w:r w:rsidR="00C14FCE" w:rsidRPr="00604039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218F9" w:rsidRPr="00604039" w:rsidRDefault="00A218F9" w:rsidP="00604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kern w:val="24"/>
          <w:sz w:val="24"/>
          <w:szCs w:val="24"/>
        </w:rPr>
        <w:t xml:space="preserve">Для улучшения качества образования сотрудничаем с детской библиотекой № 47 и Гимназией № 1 имени Мусы Джалиля.                             </w:t>
      </w:r>
    </w:p>
    <w:p w:rsidR="00C7584D" w:rsidRPr="00604039" w:rsidRDefault="007501E6" w:rsidP="00604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</w:t>
      </w:r>
      <w:r w:rsidR="00C7584D" w:rsidRPr="00604039">
        <w:rPr>
          <w:rFonts w:ascii="Times New Roman" w:hAnsi="Times New Roman" w:cs="Times New Roman"/>
          <w:kern w:val="24"/>
          <w:sz w:val="24"/>
          <w:szCs w:val="24"/>
        </w:rPr>
        <w:t xml:space="preserve">Основная образовательная программа дошкольного учреждения определяет содержание и организацию образовательного процесса для детей дошкольного возраста и направлена на формирование общей культуры, развитие физических, интеллектуальных и личностных качеств, обеспечивающих социальную успешность, сохранение и укрепление здоровья детей дошкольного возраста. Организация воспитательно-образовательного процесса осуществляется </w:t>
      </w:r>
      <w:r w:rsidR="00C7584D" w:rsidRPr="00604039">
        <w:rPr>
          <w:rFonts w:ascii="Times New Roman" w:hAnsi="Times New Roman" w:cs="Times New Roman"/>
          <w:kern w:val="24"/>
          <w:sz w:val="24"/>
          <w:szCs w:val="24"/>
        </w:rPr>
        <w:lastRenderedPageBreak/>
        <w:t>на основании режима дня, сетки занятий, которые не превышают норм предельно допустимых нагрузок, с</w:t>
      </w:r>
      <w:r w:rsidR="00AD6078" w:rsidRPr="00604039">
        <w:rPr>
          <w:rFonts w:ascii="Times New Roman" w:hAnsi="Times New Roman" w:cs="Times New Roman"/>
          <w:kern w:val="24"/>
          <w:sz w:val="24"/>
          <w:szCs w:val="24"/>
        </w:rPr>
        <w:t>оответствуют требованиям СанПиН</w:t>
      </w:r>
      <w:r w:rsidR="00C7584D" w:rsidRPr="00604039">
        <w:rPr>
          <w:rFonts w:ascii="Times New Roman" w:hAnsi="Times New Roman" w:cs="Times New Roman"/>
          <w:kern w:val="24"/>
          <w:sz w:val="24"/>
          <w:szCs w:val="24"/>
        </w:rPr>
        <w:t xml:space="preserve"> и организуются педагогами детского сада на основании перспективного и календарно-тематического планирования.</w:t>
      </w:r>
    </w:p>
    <w:p w:rsidR="00795694" w:rsidRPr="00604039" w:rsidRDefault="00795694" w:rsidP="00604039">
      <w:pPr>
        <w:spacing w:after="0" w:line="240" w:lineRule="auto"/>
        <w:rPr>
          <w:rFonts w:ascii="Times New Roman" w:hAnsi="Times New Roman" w:cs="Times New Roman"/>
          <w:kern w:val="24"/>
          <w:sz w:val="24"/>
          <w:szCs w:val="24"/>
          <w:u w:val="single"/>
        </w:rPr>
      </w:pPr>
    </w:p>
    <w:p w:rsidR="00C7584D" w:rsidRPr="00604039" w:rsidRDefault="00C7584D" w:rsidP="00604039">
      <w:pPr>
        <w:spacing w:after="0" w:line="240" w:lineRule="auto"/>
        <w:jc w:val="center"/>
        <w:rPr>
          <w:rFonts w:ascii="Times New Roman" w:hAnsi="Times New Roman" w:cs="Times New Roman"/>
          <w:kern w:val="24"/>
          <w:sz w:val="24"/>
          <w:szCs w:val="24"/>
          <w:u w:val="single"/>
        </w:rPr>
      </w:pPr>
      <w:r w:rsidRPr="00604039">
        <w:rPr>
          <w:rFonts w:ascii="Times New Roman" w:hAnsi="Times New Roman" w:cs="Times New Roman"/>
          <w:kern w:val="24"/>
          <w:sz w:val="24"/>
          <w:szCs w:val="24"/>
          <w:u w:val="single"/>
        </w:rPr>
        <w:t>Рез</w:t>
      </w:r>
      <w:r w:rsidR="00233AC5">
        <w:rPr>
          <w:rFonts w:ascii="Times New Roman" w:hAnsi="Times New Roman" w:cs="Times New Roman"/>
          <w:kern w:val="24"/>
          <w:sz w:val="24"/>
          <w:szCs w:val="24"/>
          <w:u w:val="single"/>
        </w:rPr>
        <w:t>ультаты освоения детьми ООП ДОУ</w:t>
      </w:r>
    </w:p>
    <w:p w:rsidR="00795694" w:rsidRPr="00604039" w:rsidRDefault="00795694" w:rsidP="00604039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5"/>
        <w:tblW w:w="10916" w:type="dxa"/>
        <w:tblInd w:w="-318" w:type="dxa"/>
        <w:tblLook w:val="04A0" w:firstRow="1" w:lastRow="0" w:firstColumn="1" w:lastColumn="0" w:noHBand="0" w:noVBand="1"/>
      </w:tblPr>
      <w:tblGrid>
        <w:gridCol w:w="2010"/>
        <w:gridCol w:w="1677"/>
        <w:gridCol w:w="2126"/>
        <w:gridCol w:w="1276"/>
        <w:gridCol w:w="1984"/>
        <w:gridCol w:w="1843"/>
      </w:tblGrid>
      <w:tr w:rsidR="00795694" w:rsidRPr="00604039" w:rsidTr="00795694">
        <w:tc>
          <w:tcPr>
            <w:tcW w:w="2010" w:type="dxa"/>
          </w:tcPr>
          <w:p w:rsidR="00795694" w:rsidRPr="00604039" w:rsidRDefault="00795694" w:rsidP="00604039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Образовательные направления</w:t>
            </w:r>
          </w:p>
        </w:tc>
        <w:tc>
          <w:tcPr>
            <w:tcW w:w="1677" w:type="dxa"/>
          </w:tcPr>
          <w:p w:rsidR="00795694" w:rsidRPr="00604039" w:rsidRDefault="00795694" w:rsidP="00604039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Физическое развитие </w:t>
            </w:r>
          </w:p>
        </w:tc>
        <w:tc>
          <w:tcPr>
            <w:tcW w:w="2126" w:type="dxa"/>
          </w:tcPr>
          <w:p w:rsidR="00795694" w:rsidRPr="00604039" w:rsidRDefault="00795694" w:rsidP="00604039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Социально-коммуникативное развитие</w:t>
            </w:r>
          </w:p>
        </w:tc>
        <w:tc>
          <w:tcPr>
            <w:tcW w:w="1276" w:type="dxa"/>
          </w:tcPr>
          <w:p w:rsidR="00795694" w:rsidRPr="00604039" w:rsidRDefault="00795694" w:rsidP="00604039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1984" w:type="dxa"/>
          </w:tcPr>
          <w:p w:rsidR="00795694" w:rsidRPr="00604039" w:rsidRDefault="00795694" w:rsidP="00604039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Познавательное развитие</w:t>
            </w:r>
          </w:p>
        </w:tc>
        <w:tc>
          <w:tcPr>
            <w:tcW w:w="1843" w:type="dxa"/>
          </w:tcPr>
          <w:p w:rsidR="00795694" w:rsidRPr="00604039" w:rsidRDefault="00795694" w:rsidP="00604039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Художественно – эстетическое развитие</w:t>
            </w:r>
          </w:p>
        </w:tc>
      </w:tr>
      <w:tr w:rsidR="00795694" w:rsidRPr="00604039" w:rsidTr="00795694">
        <w:tc>
          <w:tcPr>
            <w:tcW w:w="2010" w:type="dxa"/>
          </w:tcPr>
          <w:p w:rsidR="00795694" w:rsidRPr="00604039" w:rsidRDefault="00795694" w:rsidP="00604039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Выполнение программы %</w:t>
            </w:r>
          </w:p>
        </w:tc>
        <w:tc>
          <w:tcPr>
            <w:tcW w:w="1677" w:type="dxa"/>
          </w:tcPr>
          <w:p w:rsidR="00795694" w:rsidRPr="00604039" w:rsidRDefault="00795694" w:rsidP="00604039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2126" w:type="dxa"/>
          </w:tcPr>
          <w:p w:rsidR="00795694" w:rsidRPr="00604039" w:rsidRDefault="00795694" w:rsidP="00604039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99%</w:t>
            </w:r>
          </w:p>
        </w:tc>
        <w:tc>
          <w:tcPr>
            <w:tcW w:w="1276" w:type="dxa"/>
          </w:tcPr>
          <w:p w:rsidR="00795694" w:rsidRPr="00604039" w:rsidRDefault="00795694" w:rsidP="00604039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97%</w:t>
            </w:r>
          </w:p>
        </w:tc>
        <w:tc>
          <w:tcPr>
            <w:tcW w:w="1984" w:type="dxa"/>
          </w:tcPr>
          <w:p w:rsidR="00795694" w:rsidRPr="00604039" w:rsidRDefault="00795694" w:rsidP="00604039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98%</w:t>
            </w:r>
          </w:p>
        </w:tc>
        <w:tc>
          <w:tcPr>
            <w:tcW w:w="1843" w:type="dxa"/>
          </w:tcPr>
          <w:p w:rsidR="00795694" w:rsidRPr="00604039" w:rsidRDefault="00795694" w:rsidP="00604039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98%</w:t>
            </w:r>
          </w:p>
        </w:tc>
      </w:tr>
    </w:tbl>
    <w:p w:rsidR="00BA4E5C" w:rsidRPr="00604039" w:rsidRDefault="00BA4E5C" w:rsidP="00604039">
      <w:pPr>
        <w:spacing w:after="0" w:line="240" w:lineRule="auto"/>
        <w:rPr>
          <w:rFonts w:ascii="Times New Roman" w:hAnsi="Times New Roman" w:cs="Times New Roman"/>
          <w:kern w:val="24"/>
          <w:sz w:val="24"/>
          <w:szCs w:val="24"/>
        </w:rPr>
      </w:pPr>
    </w:p>
    <w:p w:rsidR="00AD6078" w:rsidRPr="00604039" w:rsidRDefault="00BA4E5C" w:rsidP="00604039">
      <w:pPr>
        <w:spacing w:after="0" w:line="240" w:lineRule="auto"/>
        <w:rPr>
          <w:rFonts w:ascii="Times New Roman" w:hAnsi="Times New Roman" w:cs="Times New Roman"/>
          <w:kern w:val="24"/>
          <w:sz w:val="24"/>
          <w:szCs w:val="24"/>
        </w:rPr>
      </w:pPr>
      <w:r w:rsidRPr="00604039">
        <w:rPr>
          <w:rFonts w:ascii="Times New Roman" w:hAnsi="Times New Roman" w:cs="Times New Roman"/>
          <w:kern w:val="24"/>
          <w:sz w:val="24"/>
          <w:szCs w:val="24"/>
        </w:rPr>
        <w:t xml:space="preserve">Результаты мониторинга говорят о том, что воспитанники детского сада справляются с требованиями основной образовательной программы. Устойчивая динамика развития прослеживается по всем пяти направлениям. </w:t>
      </w:r>
    </w:p>
    <w:p w:rsidR="00C7584D" w:rsidRDefault="00BA4E5C" w:rsidP="007501E6">
      <w:pPr>
        <w:spacing w:after="0" w:line="240" w:lineRule="auto"/>
        <w:rPr>
          <w:rFonts w:ascii="Times New Roman" w:hAnsi="Times New Roman" w:cs="Times New Roman"/>
          <w:kern w:val="24"/>
          <w:sz w:val="24"/>
          <w:szCs w:val="24"/>
        </w:rPr>
      </w:pPr>
      <w:r w:rsidRPr="00604039">
        <w:rPr>
          <w:rFonts w:ascii="Times New Roman" w:hAnsi="Times New Roman" w:cs="Times New Roman"/>
          <w:kern w:val="24"/>
          <w:sz w:val="24"/>
          <w:szCs w:val="24"/>
        </w:rPr>
        <w:t>Основной задачей мониторинга  детей   6-7 лет стояло определение готовности детей к школе: психологическая диагностика с целью выявления проблемных зон и их учета в дальнейшей образовательной деятельности, консультирование воспитателей и родителей по результатам диагностики.</w:t>
      </w:r>
    </w:p>
    <w:p w:rsidR="007501E6" w:rsidRPr="007501E6" w:rsidRDefault="007501E6" w:rsidP="007501E6">
      <w:pPr>
        <w:spacing w:after="0" w:line="240" w:lineRule="auto"/>
        <w:rPr>
          <w:rFonts w:ascii="Times New Roman" w:hAnsi="Times New Roman" w:cs="Times New Roman"/>
          <w:kern w:val="24"/>
          <w:sz w:val="24"/>
          <w:szCs w:val="24"/>
        </w:rPr>
      </w:pPr>
    </w:p>
    <w:p w:rsidR="00795694" w:rsidRPr="00604039" w:rsidRDefault="00795694" w:rsidP="007501E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604039">
        <w:rPr>
          <w:rFonts w:ascii="Times New Roman" w:eastAsia="Times New Roman" w:hAnsi="Times New Roman" w:cs="Times New Roman"/>
          <w:sz w:val="24"/>
          <w:szCs w:val="24"/>
          <w:u w:val="single"/>
        </w:rPr>
        <w:t>Результаты по итогам изучения стартового уровня будущих первоклассников</w:t>
      </w:r>
    </w:p>
    <w:p w:rsidR="00795694" w:rsidRPr="00604039" w:rsidRDefault="00795694" w:rsidP="007501E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tbl>
      <w:tblPr>
        <w:tblpPr w:leftFromText="180" w:rightFromText="180" w:vertAnchor="text" w:horzAnchor="margin" w:tblpXSpec="center" w:tblpY="135"/>
        <w:tblW w:w="105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99"/>
        <w:gridCol w:w="1134"/>
        <w:gridCol w:w="1134"/>
        <w:gridCol w:w="1276"/>
        <w:gridCol w:w="1134"/>
        <w:gridCol w:w="1134"/>
        <w:gridCol w:w="992"/>
        <w:gridCol w:w="850"/>
        <w:gridCol w:w="851"/>
      </w:tblGrid>
      <w:tr w:rsidR="00795694" w:rsidRPr="00604039" w:rsidTr="00EE7436">
        <w:trPr>
          <w:trHeight w:val="315"/>
        </w:trPr>
        <w:tc>
          <w:tcPr>
            <w:tcW w:w="1999" w:type="dxa"/>
            <w:vMerge w:val="restart"/>
            <w:shd w:val="clear" w:color="auto" w:fill="auto"/>
            <w:noWrap/>
            <w:vAlign w:val="center"/>
            <w:hideMark/>
          </w:tcPr>
          <w:p w:rsidR="00795694" w:rsidRPr="00604039" w:rsidRDefault="00795694" w:rsidP="006040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Показатель</w:t>
            </w:r>
          </w:p>
        </w:tc>
        <w:tc>
          <w:tcPr>
            <w:tcW w:w="2268" w:type="dxa"/>
            <w:gridSpan w:val="2"/>
            <w:shd w:val="clear" w:color="auto" w:fill="auto"/>
            <w:vAlign w:val="center"/>
          </w:tcPr>
          <w:p w:rsidR="00795694" w:rsidRPr="00604039" w:rsidRDefault="00795694" w:rsidP="006040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высокие показатели готовности (средний балл от 3,2 до 4,0)</w:t>
            </w:r>
          </w:p>
        </w:tc>
        <w:tc>
          <w:tcPr>
            <w:tcW w:w="2410" w:type="dxa"/>
            <w:gridSpan w:val="2"/>
            <w:shd w:val="clear" w:color="auto" w:fill="auto"/>
            <w:vAlign w:val="center"/>
          </w:tcPr>
          <w:p w:rsidR="00795694" w:rsidRPr="00604039" w:rsidRDefault="00795694" w:rsidP="006040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показатели   готовности средние (средний балл от 2,50 до 3,19)</w:t>
            </w:r>
          </w:p>
        </w:tc>
        <w:tc>
          <w:tcPr>
            <w:tcW w:w="2126" w:type="dxa"/>
            <w:gridSpan w:val="2"/>
            <w:shd w:val="clear" w:color="auto" w:fill="auto"/>
            <w:noWrap/>
            <w:vAlign w:val="center"/>
            <w:hideMark/>
          </w:tcPr>
          <w:p w:rsidR="00795694" w:rsidRPr="00604039" w:rsidRDefault="00795694" w:rsidP="006040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показатели готовности ниже средних (средний балл от 2,0 до 2,49)</w:t>
            </w:r>
          </w:p>
        </w:tc>
        <w:tc>
          <w:tcPr>
            <w:tcW w:w="1701" w:type="dxa"/>
            <w:gridSpan w:val="2"/>
            <w:vAlign w:val="center"/>
          </w:tcPr>
          <w:p w:rsidR="00795694" w:rsidRPr="00604039" w:rsidRDefault="00795694" w:rsidP="006040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низкие показатели готовности (низкий балл менее 2)</w:t>
            </w:r>
          </w:p>
        </w:tc>
      </w:tr>
      <w:tr w:rsidR="00795694" w:rsidRPr="00604039" w:rsidTr="00EE7436">
        <w:trPr>
          <w:trHeight w:val="315"/>
        </w:trPr>
        <w:tc>
          <w:tcPr>
            <w:tcW w:w="1999" w:type="dxa"/>
            <w:vMerge/>
            <w:shd w:val="clear" w:color="auto" w:fill="auto"/>
            <w:noWrap/>
            <w:vAlign w:val="bottom"/>
            <w:hideMark/>
          </w:tcPr>
          <w:p w:rsidR="00795694" w:rsidRPr="00604039" w:rsidRDefault="00795694" w:rsidP="006040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bottom"/>
          </w:tcPr>
          <w:p w:rsidR="00795694" w:rsidRPr="00604039" w:rsidRDefault="00795694" w:rsidP="006040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Дети</w:t>
            </w:r>
          </w:p>
        </w:tc>
        <w:tc>
          <w:tcPr>
            <w:tcW w:w="1134" w:type="dxa"/>
            <w:shd w:val="clear" w:color="auto" w:fill="auto"/>
            <w:vAlign w:val="bottom"/>
          </w:tcPr>
          <w:p w:rsidR="00795694" w:rsidRPr="00604039" w:rsidRDefault="00795694" w:rsidP="006040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276" w:type="dxa"/>
            <w:shd w:val="clear" w:color="auto" w:fill="auto"/>
            <w:vAlign w:val="bottom"/>
          </w:tcPr>
          <w:p w:rsidR="00795694" w:rsidRPr="00604039" w:rsidRDefault="00795694" w:rsidP="006040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Дети</w:t>
            </w:r>
          </w:p>
        </w:tc>
        <w:tc>
          <w:tcPr>
            <w:tcW w:w="1134" w:type="dxa"/>
            <w:vAlign w:val="bottom"/>
          </w:tcPr>
          <w:p w:rsidR="00795694" w:rsidRPr="00604039" w:rsidRDefault="00795694" w:rsidP="006040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134" w:type="dxa"/>
            <w:vAlign w:val="bottom"/>
          </w:tcPr>
          <w:p w:rsidR="00795694" w:rsidRPr="00604039" w:rsidRDefault="00795694" w:rsidP="006040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Дети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795694" w:rsidRPr="00604039" w:rsidRDefault="00795694" w:rsidP="006040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795694" w:rsidRPr="00604039" w:rsidRDefault="00795694" w:rsidP="006040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Дети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795694" w:rsidRPr="00604039" w:rsidRDefault="00795694" w:rsidP="006040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795694" w:rsidRPr="00604039" w:rsidTr="00EE7436">
        <w:trPr>
          <w:trHeight w:val="315"/>
        </w:trPr>
        <w:tc>
          <w:tcPr>
            <w:tcW w:w="1999" w:type="dxa"/>
            <w:shd w:val="clear" w:color="auto" w:fill="auto"/>
            <w:noWrap/>
            <w:vAlign w:val="bottom"/>
            <w:hideMark/>
          </w:tcPr>
          <w:p w:rsidR="00795694" w:rsidRPr="00604039" w:rsidRDefault="00795694" w:rsidP="0060403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регуляторный компонент деятельности </w:t>
            </w:r>
          </w:p>
        </w:tc>
        <w:tc>
          <w:tcPr>
            <w:tcW w:w="1134" w:type="dxa"/>
            <w:shd w:val="clear" w:color="auto" w:fill="auto"/>
            <w:vAlign w:val="bottom"/>
          </w:tcPr>
          <w:p w:rsidR="00795694" w:rsidRPr="00604039" w:rsidRDefault="00795694" w:rsidP="006040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25</w:t>
            </w:r>
          </w:p>
        </w:tc>
        <w:tc>
          <w:tcPr>
            <w:tcW w:w="1134" w:type="dxa"/>
            <w:shd w:val="clear" w:color="auto" w:fill="auto"/>
            <w:vAlign w:val="bottom"/>
          </w:tcPr>
          <w:p w:rsidR="00795694" w:rsidRPr="00604039" w:rsidRDefault="00795694" w:rsidP="006040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86</w:t>
            </w:r>
          </w:p>
        </w:tc>
        <w:tc>
          <w:tcPr>
            <w:tcW w:w="1276" w:type="dxa"/>
            <w:shd w:val="clear" w:color="auto" w:fill="auto"/>
            <w:vAlign w:val="bottom"/>
          </w:tcPr>
          <w:p w:rsidR="00795694" w:rsidRPr="00604039" w:rsidRDefault="00795694" w:rsidP="006040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134" w:type="dxa"/>
            <w:vAlign w:val="bottom"/>
          </w:tcPr>
          <w:p w:rsidR="00795694" w:rsidRPr="00604039" w:rsidRDefault="00795694" w:rsidP="006040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134" w:type="dxa"/>
            <w:vAlign w:val="bottom"/>
          </w:tcPr>
          <w:p w:rsidR="00795694" w:rsidRPr="00604039" w:rsidRDefault="00795694" w:rsidP="006040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795694" w:rsidRPr="00604039" w:rsidRDefault="00795694" w:rsidP="006040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7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795694" w:rsidRPr="00604039" w:rsidRDefault="00795694" w:rsidP="006040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795694" w:rsidRPr="00604039" w:rsidRDefault="00795694" w:rsidP="006040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795694" w:rsidRPr="00604039" w:rsidTr="00EE7436">
        <w:trPr>
          <w:trHeight w:val="491"/>
        </w:trPr>
        <w:tc>
          <w:tcPr>
            <w:tcW w:w="1999" w:type="dxa"/>
            <w:shd w:val="clear" w:color="auto" w:fill="auto"/>
            <w:noWrap/>
            <w:vAlign w:val="bottom"/>
            <w:hideMark/>
          </w:tcPr>
          <w:p w:rsidR="00795694" w:rsidRPr="00604039" w:rsidRDefault="00795694" w:rsidP="0060403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предпосылки к учебной деятельности</w:t>
            </w:r>
          </w:p>
        </w:tc>
        <w:tc>
          <w:tcPr>
            <w:tcW w:w="1134" w:type="dxa"/>
            <w:shd w:val="clear" w:color="auto" w:fill="auto"/>
            <w:vAlign w:val="bottom"/>
          </w:tcPr>
          <w:p w:rsidR="00795694" w:rsidRPr="00604039" w:rsidRDefault="00795694" w:rsidP="006040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28</w:t>
            </w:r>
          </w:p>
        </w:tc>
        <w:tc>
          <w:tcPr>
            <w:tcW w:w="1134" w:type="dxa"/>
            <w:shd w:val="clear" w:color="auto" w:fill="auto"/>
            <w:vAlign w:val="bottom"/>
          </w:tcPr>
          <w:p w:rsidR="00795694" w:rsidRPr="00604039" w:rsidRDefault="00795694" w:rsidP="006040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97</w:t>
            </w:r>
          </w:p>
        </w:tc>
        <w:tc>
          <w:tcPr>
            <w:tcW w:w="1276" w:type="dxa"/>
            <w:shd w:val="clear" w:color="auto" w:fill="auto"/>
            <w:vAlign w:val="bottom"/>
          </w:tcPr>
          <w:p w:rsidR="00795694" w:rsidRPr="00604039" w:rsidRDefault="00795694" w:rsidP="006040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1134" w:type="dxa"/>
            <w:vAlign w:val="bottom"/>
          </w:tcPr>
          <w:p w:rsidR="00795694" w:rsidRPr="00604039" w:rsidRDefault="00795694" w:rsidP="006040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34" w:type="dxa"/>
            <w:vAlign w:val="bottom"/>
          </w:tcPr>
          <w:p w:rsidR="00795694" w:rsidRPr="00604039" w:rsidRDefault="00795694" w:rsidP="006040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795694" w:rsidRPr="00604039" w:rsidRDefault="00795694" w:rsidP="006040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795694" w:rsidRPr="00604039" w:rsidRDefault="00795694" w:rsidP="006040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795694" w:rsidRPr="00604039" w:rsidRDefault="00795694" w:rsidP="006040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795694" w:rsidRPr="00604039" w:rsidTr="00EE7436">
        <w:trPr>
          <w:trHeight w:val="315"/>
        </w:trPr>
        <w:tc>
          <w:tcPr>
            <w:tcW w:w="1999" w:type="dxa"/>
            <w:shd w:val="clear" w:color="auto" w:fill="auto"/>
            <w:noWrap/>
            <w:vAlign w:val="bottom"/>
            <w:hideMark/>
          </w:tcPr>
          <w:p w:rsidR="00795694" w:rsidRPr="00604039" w:rsidRDefault="00795694" w:rsidP="0060403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пространственные представления</w:t>
            </w:r>
          </w:p>
        </w:tc>
        <w:tc>
          <w:tcPr>
            <w:tcW w:w="1134" w:type="dxa"/>
            <w:shd w:val="clear" w:color="auto" w:fill="auto"/>
            <w:vAlign w:val="bottom"/>
          </w:tcPr>
          <w:p w:rsidR="00795694" w:rsidRPr="00604039" w:rsidRDefault="00795694" w:rsidP="006040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1134" w:type="dxa"/>
            <w:shd w:val="clear" w:color="auto" w:fill="auto"/>
            <w:vAlign w:val="bottom"/>
          </w:tcPr>
          <w:p w:rsidR="00795694" w:rsidRPr="00604039" w:rsidRDefault="00795694" w:rsidP="006040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28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795694" w:rsidRPr="00604039" w:rsidRDefault="00795694" w:rsidP="006040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1134" w:type="dxa"/>
            <w:vAlign w:val="bottom"/>
          </w:tcPr>
          <w:p w:rsidR="00795694" w:rsidRPr="00604039" w:rsidRDefault="00795694" w:rsidP="006040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134" w:type="dxa"/>
            <w:vAlign w:val="bottom"/>
          </w:tcPr>
          <w:p w:rsidR="00795694" w:rsidRPr="00604039" w:rsidRDefault="00795694" w:rsidP="006040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795694" w:rsidRPr="00604039" w:rsidRDefault="00795694" w:rsidP="006040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58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795694" w:rsidRPr="00604039" w:rsidRDefault="00795694" w:rsidP="006040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795694" w:rsidRPr="00604039" w:rsidRDefault="00795694" w:rsidP="006040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795694" w:rsidRPr="00604039" w:rsidTr="00EE7436">
        <w:trPr>
          <w:trHeight w:val="315"/>
        </w:trPr>
        <w:tc>
          <w:tcPr>
            <w:tcW w:w="1999" w:type="dxa"/>
            <w:shd w:val="clear" w:color="auto" w:fill="auto"/>
            <w:noWrap/>
            <w:vAlign w:val="bottom"/>
            <w:hideMark/>
          </w:tcPr>
          <w:p w:rsidR="00795694" w:rsidRPr="00604039" w:rsidRDefault="00795694" w:rsidP="0060403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мыслительная  деятельность</w:t>
            </w:r>
          </w:p>
        </w:tc>
        <w:tc>
          <w:tcPr>
            <w:tcW w:w="1134" w:type="dxa"/>
            <w:shd w:val="clear" w:color="auto" w:fill="auto"/>
            <w:vAlign w:val="bottom"/>
          </w:tcPr>
          <w:p w:rsidR="00795694" w:rsidRPr="00604039" w:rsidRDefault="00795694" w:rsidP="006040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1134" w:type="dxa"/>
            <w:shd w:val="clear" w:color="auto" w:fill="auto"/>
            <w:vAlign w:val="bottom"/>
          </w:tcPr>
          <w:p w:rsidR="00795694" w:rsidRPr="00604039" w:rsidRDefault="00795694" w:rsidP="006040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34</w:t>
            </w:r>
          </w:p>
        </w:tc>
        <w:tc>
          <w:tcPr>
            <w:tcW w:w="1276" w:type="dxa"/>
            <w:shd w:val="clear" w:color="auto" w:fill="auto"/>
            <w:vAlign w:val="bottom"/>
          </w:tcPr>
          <w:p w:rsidR="00795694" w:rsidRPr="00604039" w:rsidRDefault="00795694" w:rsidP="006040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19</w:t>
            </w:r>
          </w:p>
        </w:tc>
        <w:tc>
          <w:tcPr>
            <w:tcW w:w="1134" w:type="dxa"/>
            <w:vAlign w:val="center"/>
          </w:tcPr>
          <w:p w:rsidR="00795694" w:rsidRPr="00604039" w:rsidRDefault="00795694" w:rsidP="006040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795694" w:rsidRPr="00604039" w:rsidRDefault="00795694" w:rsidP="006040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66</w:t>
            </w:r>
          </w:p>
        </w:tc>
        <w:tc>
          <w:tcPr>
            <w:tcW w:w="1134" w:type="dxa"/>
            <w:vAlign w:val="center"/>
          </w:tcPr>
          <w:p w:rsidR="00795694" w:rsidRPr="00604039" w:rsidRDefault="00795694" w:rsidP="006040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795694" w:rsidRPr="00604039" w:rsidRDefault="00795694" w:rsidP="006040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795694" w:rsidRPr="00604039" w:rsidRDefault="00795694" w:rsidP="006040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795694" w:rsidRPr="00604039" w:rsidRDefault="00795694" w:rsidP="006040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</w:t>
            </w:r>
          </w:p>
        </w:tc>
      </w:tr>
      <w:tr w:rsidR="00795694" w:rsidRPr="00604039" w:rsidTr="00EE7436">
        <w:trPr>
          <w:trHeight w:val="305"/>
        </w:trPr>
        <w:tc>
          <w:tcPr>
            <w:tcW w:w="1999" w:type="dxa"/>
            <w:shd w:val="clear" w:color="auto" w:fill="auto"/>
            <w:noWrap/>
            <w:vAlign w:val="bottom"/>
            <w:hideMark/>
          </w:tcPr>
          <w:p w:rsidR="00795694" w:rsidRPr="00604039" w:rsidRDefault="00795694" w:rsidP="0060403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средний показатель сформированности предпосылок</w:t>
            </w:r>
          </w:p>
        </w:tc>
        <w:tc>
          <w:tcPr>
            <w:tcW w:w="1134" w:type="dxa"/>
            <w:shd w:val="clear" w:color="auto" w:fill="auto"/>
            <w:vAlign w:val="bottom"/>
          </w:tcPr>
          <w:p w:rsidR="00795694" w:rsidRPr="00604039" w:rsidRDefault="00795694" w:rsidP="006040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18</w:t>
            </w:r>
          </w:p>
        </w:tc>
        <w:tc>
          <w:tcPr>
            <w:tcW w:w="1134" w:type="dxa"/>
            <w:shd w:val="clear" w:color="auto" w:fill="auto"/>
            <w:vAlign w:val="bottom"/>
          </w:tcPr>
          <w:p w:rsidR="00795694" w:rsidRPr="00604039" w:rsidRDefault="00795694" w:rsidP="006040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62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795694" w:rsidRPr="00604039" w:rsidRDefault="00795694" w:rsidP="006040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34" w:type="dxa"/>
            <w:vAlign w:val="center"/>
          </w:tcPr>
          <w:p w:rsidR="00795694" w:rsidRPr="00604039" w:rsidRDefault="00795694" w:rsidP="006040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795694" w:rsidRPr="00604039" w:rsidRDefault="00795694" w:rsidP="006040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795694" w:rsidRPr="00604039" w:rsidRDefault="00795694" w:rsidP="006040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795694" w:rsidRPr="00604039" w:rsidRDefault="00795694" w:rsidP="006040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38</w:t>
            </w:r>
          </w:p>
        </w:tc>
        <w:tc>
          <w:tcPr>
            <w:tcW w:w="1134" w:type="dxa"/>
            <w:vAlign w:val="center"/>
          </w:tcPr>
          <w:p w:rsidR="00795694" w:rsidRPr="00604039" w:rsidRDefault="00795694" w:rsidP="006040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795694" w:rsidRPr="00604039" w:rsidRDefault="00795694" w:rsidP="006040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795694" w:rsidRPr="00604039" w:rsidRDefault="00795694" w:rsidP="006040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795694" w:rsidRPr="00604039" w:rsidRDefault="00795694" w:rsidP="006040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795694" w:rsidRPr="00604039" w:rsidRDefault="00795694" w:rsidP="006040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795694" w:rsidRPr="00604039" w:rsidRDefault="00795694" w:rsidP="006040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795694" w:rsidRPr="00604039" w:rsidRDefault="00795694" w:rsidP="006040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795694" w:rsidRPr="00604039" w:rsidRDefault="00795694" w:rsidP="006040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795694" w:rsidRPr="00604039" w:rsidRDefault="00795694" w:rsidP="006040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795694" w:rsidRPr="00604039" w:rsidRDefault="00795694" w:rsidP="006040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795694" w:rsidRPr="00604039" w:rsidRDefault="00795694" w:rsidP="006040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795694" w:rsidRPr="00604039" w:rsidRDefault="00795694" w:rsidP="006040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795694" w:rsidRPr="00604039" w:rsidRDefault="00795694" w:rsidP="006040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0403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</w:t>
            </w:r>
          </w:p>
        </w:tc>
      </w:tr>
    </w:tbl>
    <w:p w:rsidR="00C7584D" w:rsidRPr="00604039" w:rsidRDefault="00C7584D" w:rsidP="00604039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501E6" w:rsidRDefault="00BC6DDE" w:rsidP="007501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b/>
          <w:kern w:val="24"/>
          <w:sz w:val="24"/>
          <w:szCs w:val="24"/>
        </w:rPr>
        <w:t>Вывод:</w:t>
      </w:r>
      <w:r w:rsidR="00A05F78" w:rsidRPr="00604039">
        <w:rPr>
          <w:rFonts w:ascii="Times New Roman" w:hAnsi="Times New Roman" w:cs="Times New Roman"/>
          <w:b/>
          <w:kern w:val="24"/>
          <w:sz w:val="24"/>
          <w:szCs w:val="24"/>
        </w:rPr>
        <w:t xml:space="preserve"> </w:t>
      </w:r>
      <w:r w:rsidR="00BA4E5C" w:rsidRPr="00604039">
        <w:rPr>
          <w:rFonts w:ascii="Times New Roman" w:hAnsi="Times New Roman" w:cs="Times New Roman"/>
          <w:kern w:val="24"/>
          <w:sz w:val="24"/>
          <w:szCs w:val="24"/>
        </w:rPr>
        <w:t xml:space="preserve">По результатам проведенной диагностики детей старшего дошкольного возраста, выпускников детского сада  сделаны следующие выводы: психологическая подготовка детей к школе – стабильная, успешная, соответствует возрастным особенностям детей. Уровень подготовки детей к школе соответствует </w:t>
      </w:r>
      <w:r w:rsidR="00BA4E5C" w:rsidRPr="00604039">
        <w:rPr>
          <w:rFonts w:ascii="Times New Roman" w:hAnsi="Times New Roman" w:cs="Times New Roman"/>
          <w:bCs/>
          <w:iCs/>
          <w:kern w:val="24"/>
          <w:sz w:val="24"/>
          <w:szCs w:val="24"/>
        </w:rPr>
        <w:t>норме</w:t>
      </w:r>
      <w:r w:rsidR="00BA4E5C" w:rsidRPr="00604039">
        <w:rPr>
          <w:rFonts w:ascii="Times New Roman" w:hAnsi="Times New Roman" w:cs="Times New Roman"/>
          <w:kern w:val="24"/>
          <w:sz w:val="24"/>
          <w:szCs w:val="24"/>
        </w:rPr>
        <w:t xml:space="preserve"> и, что говорит о нормальной и успешной деятельности воспитателей и всего детского сада в плане формирования </w:t>
      </w:r>
      <w:r w:rsidR="00BA4E5C" w:rsidRPr="00604039">
        <w:rPr>
          <w:rFonts w:ascii="Times New Roman" w:hAnsi="Times New Roman" w:cs="Times New Roman"/>
          <w:bCs/>
          <w:kern w:val="24"/>
          <w:sz w:val="24"/>
          <w:szCs w:val="24"/>
        </w:rPr>
        <w:t xml:space="preserve">интеллектуальной, психической </w:t>
      </w:r>
      <w:r w:rsidR="00BA4E5C" w:rsidRPr="00604039">
        <w:rPr>
          <w:rFonts w:ascii="Times New Roman" w:hAnsi="Times New Roman" w:cs="Times New Roman"/>
          <w:kern w:val="24"/>
          <w:sz w:val="24"/>
          <w:szCs w:val="24"/>
        </w:rPr>
        <w:t xml:space="preserve">готовности детей. </w:t>
      </w:r>
    </w:p>
    <w:p w:rsidR="004B21A0" w:rsidRPr="007501E6" w:rsidRDefault="00967807" w:rsidP="007501E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b/>
          <w:bCs/>
          <w:sz w:val="24"/>
          <w:szCs w:val="24"/>
        </w:rPr>
        <w:lastRenderedPageBreak/>
        <w:t>4</w:t>
      </w:r>
      <w:r w:rsidR="004B21A0" w:rsidRPr="00604039">
        <w:rPr>
          <w:rFonts w:ascii="Times New Roman" w:hAnsi="Times New Roman" w:cs="Times New Roman"/>
          <w:b/>
          <w:sz w:val="24"/>
          <w:szCs w:val="24"/>
        </w:rPr>
        <w:t>. Оценка кадрового обеспечения</w:t>
      </w:r>
    </w:p>
    <w:p w:rsidR="004B21A0" w:rsidRPr="00604039" w:rsidRDefault="004B21A0" w:rsidP="00604039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B21A0" w:rsidRPr="00604039" w:rsidRDefault="004B21A0" w:rsidP="00604039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sz w:val="24"/>
          <w:szCs w:val="24"/>
        </w:rPr>
        <w:t xml:space="preserve">Детский сад укомплектован педагогами на 100 процентов согласно штатному расписанию. Всего работают </w:t>
      </w:r>
      <w:r w:rsidR="000D323B" w:rsidRPr="00604039">
        <w:rPr>
          <w:rFonts w:ascii="Times New Roman" w:hAnsi="Times New Roman" w:cs="Times New Roman"/>
          <w:sz w:val="24"/>
          <w:szCs w:val="24"/>
        </w:rPr>
        <w:t>20</w:t>
      </w:r>
      <w:r w:rsidRPr="00604039">
        <w:rPr>
          <w:rFonts w:ascii="Times New Roman" w:hAnsi="Times New Roman" w:cs="Times New Roman"/>
          <w:sz w:val="24"/>
          <w:szCs w:val="24"/>
        </w:rPr>
        <w:t xml:space="preserve"> человек. Педагогический коллектив Детского сада насчитывает 3 узких  специалиста. Соотношение воспитанников, приходящихся на 1 взрослого:</w:t>
      </w:r>
    </w:p>
    <w:p w:rsidR="004B21A0" w:rsidRPr="00604039" w:rsidRDefault="004B21A0" w:rsidP="00604039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sz w:val="24"/>
          <w:szCs w:val="24"/>
        </w:rPr>
        <w:t>− воспитанник/педагоги –</w:t>
      </w:r>
      <w:r w:rsidR="00F82245" w:rsidRPr="00604039">
        <w:rPr>
          <w:rFonts w:ascii="Times New Roman" w:hAnsi="Times New Roman" w:cs="Times New Roman"/>
          <w:sz w:val="24"/>
          <w:szCs w:val="24"/>
        </w:rPr>
        <w:t>9</w:t>
      </w:r>
      <w:r w:rsidRPr="00604039">
        <w:rPr>
          <w:rFonts w:ascii="Times New Roman" w:hAnsi="Times New Roman" w:cs="Times New Roman"/>
          <w:sz w:val="24"/>
          <w:szCs w:val="24"/>
        </w:rPr>
        <w:t>,</w:t>
      </w:r>
      <w:r w:rsidR="00485540" w:rsidRPr="00604039">
        <w:rPr>
          <w:rFonts w:ascii="Times New Roman" w:hAnsi="Times New Roman" w:cs="Times New Roman"/>
          <w:sz w:val="24"/>
          <w:szCs w:val="24"/>
        </w:rPr>
        <w:t>8</w:t>
      </w:r>
      <w:r w:rsidRPr="00604039">
        <w:rPr>
          <w:rFonts w:ascii="Times New Roman" w:hAnsi="Times New Roman" w:cs="Times New Roman"/>
          <w:sz w:val="24"/>
          <w:szCs w:val="24"/>
        </w:rPr>
        <w:t>/ 1;</w:t>
      </w:r>
    </w:p>
    <w:p w:rsidR="004B21A0" w:rsidRPr="00604039" w:rsidRDefault="004B21A0" w:rsidP="00604039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sz w:val="24"/>
          <w:szCs w:val="24"/>
        </w:rPr>
        <w:t xml:space="preserve">− воспитанники/все сотрудники – </w:t>
      </w:r>
      <w:r w:rsidR="00485540" w:rsidRPr="00604039">
        <w:rPr>
          <w:rFonts w:ascii="Times New Roman" w:hAnsi="Times New Roman" w:cs="Times New Roman"/>
          <w:sz w:val="24"/>
          <w:szCs w:val="24"/>
        </w:rPr>
        <w:t>4,2</w:t>
      </w:r>
      <w:r w:rsidRPr="00604039">
        <w:rPr>
          <w:rFonts w:ascii="Times New Roman" w:hAnsi="Times New Roman" w:cs="Times New Roman"/>
          <w:sz w:val="24"/>
          <w:szCs w:val="24"/>
        </w:rPr>
        <w:t>/1.</w:t>
      </w:r>
    </w:p>
    <w:p w:rsidR="004B21A0" w:rsidRPr="00604039" w:rsidRDefault="004B21A0" w:rsidP="00604039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sz w:val="24"/>
          <w:szCs w:val="24"/>
        </w:rPr>
        <w:t>За  20</w:t>
      </w:r>
      <w:r w:rsidR="00710E99" w:rsidRPr="00604039">
        <w:rPr>
          <w:rFonts w:ascii="Times New Roman" w:hAnsi="Times New Roman" w:cs="Times New Roman"/>
          <w:sz w:val="24"/>
          <w:szCs w:val="24"/>
        </w:rPr>
        <w:t>2</w:t>
      </w:r>
      <w:r w:rsidR="000D323B" w:rsidRPr="00604039">
        <w:rPr>
          <w:rFonts w:ascii="Times New Roman" w:hAnsi="Times New Roman" w:cs="Times New Roman"/>
          <w:sz w:val="24"/>
          <w:szCs w:val="24"/>
        </w:rPr>
        <w:t>1</w:t>
      </w:r>
      <w:r w:rsidRPr="00604039">
        <w:rPr>
          <w:rFonts w:ascii="Times New Roman" w:hAnsi="Times New Roman" w:cs="Times New Roman"/>
          <w:sz w:val="24"/>
          <w:szCs w:val="24"/>
        </w:rPr>
        <w:t xml:space="preserve"> год педагогические работники прошли аттестацию и получили:</w:t>
      </w:r>
    </w:p>
    <w:p w:rsidR="004B21A0" w:rsidRPr="00604039" w:rsidRDefault="004B21A0" w:rsidP="00604039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sz w:val="24"/>
          <w:szCs w:val="24"/>
        </w:rPr>
        <w:t xml:space="preserve">− первую квалификационную категорию – </w:t>
      </w:r>
      <w:r w:rsidR="00710E99" w:rsidRPr="00604039">
        <w:rPr>
          <w:rFonts w:ascii="Times New Roman" w:hAnsi="Times New Roman" w:cs="Times New Roman"/>
          <w:sz w:val="24"/>
          <w:szCs w:val="24"/>
        </w:rPr>
        <w:t>3</w:t>
      </w:r>
      <w:r w:rsidRPr="00604039">
        <w:rPr>
          <w:rFonts w:ascii="Times New Roman" w:hAnsi="Times New Roman" w:cs="Times New Roman"/>
          <w:sz w:val="24"/>
          <w:szCs w:val="24"/>
        </w:rPr>
        <w:t>педагог</w:t>
      </w:r>
      <w:r w:rsidR="00710E99" w:rsidRPr="00604039">
        <w:rPr>
          <w:rFonts w:ascii="Times New Roman" w:hAnsi="Times New Roman" w:cs="Times New Roman"/>
          <w:sz w:val="24"/>
          <w:szCs w:val="24"/>
        </w:rPr>
        <w:t>а</w:t>
      </w:r>
      <w:r w:rsidRPr="00604039">
        <w:rPr>
          <w:rFonts w:ascii="Times New Roman" w:hAnsi="Times New Roman" w:cs="Times New Roman"/>
          <w:sz w:val="24"/>
          <w:szCs w:val="24"/>
        </w:rPr>
        <w:t>.</w:t>
      </w:r>
    </w:p>
    <w:p w:rsidR="004B21A0" w:rsidRPr="00604039" w:rsidRDefault="004B21A0" w:rsidP="00604039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sz w:val="24"/>
          <w:szCs w:val="24"/>
        </w:rPr>
        <w:t>Курсы повышения квалификации в 20</w:t>
      </w:r>
      <w:r w:rsidR="00710E99" w:rsidRPr="00604039">
        <w:rPr>
          <w:rFonts w:ascii="Times New Roman" w:hAnsi="Times New Roman" w:cs="Times New Roman"/>
          <w:sz w:val="24"/>
          <w:szCs w:val="24"/>
        </w:rPr>
        <w:t>2</w:t>
      </w:r>
      <w:r w:rsidR="00F82245" w:rsidRPr="00604039">
        <w:rPr>
          <w:rFonts w:ascii="Times New Roman" w:hAnsi="Times New Roman" w:cs="Times New Roman"/>
          <w:sz w:val="24"/>
          <w:szCs w:val="24"/>
        </w:rPr>
        <w:t xml:space="preserve">1 </w:t>
      </w:r>
      <w:r w:rsidR="00710E99" w:rsidRPr="00604039">
        <w:rPr>
          <w:rFonts w:ascii="Times New Roman" w:hAnsi="Times New Roman" w:cs="Times New Roman"/>
          <w:sz w:val="24"/>
          <w:szCs w:val="24"/>
        </w:rPr>
        <w:t xml:space="preserve">году прошли </w:t>
      </w:r>
      <w:r w:rsidR="00F82245" w:rsidRPr="00604039">
        <w:rPr>
          <w:rFonts w:ascii="Times New Roman" w:hAnsi="Times New Roman" w:cs="Times New Roman"/>
          <w:sz w:val="24"/>
          <w:szCs w:val="24"/>
        </w:rPr>
        <w:t>8</w:t>
      </w:r>
      <w:r w:rsidR="00710E99" w:rsidRPr="00604039">
        <w:rPr>
          <w:rFonts w:ascii="Times New Roman" w:hAnsi="Times New Roman" w:cs="Times New Roman"/>
          <w:sz w:val="24"/>
          <w:szCs w:val="24"/>
        </w:rPr>
        <w:t xml:space="preserve"> педагог</w:t>
      </w:r>
      <w:r w:rsidR="00F82245" w:rsidRPr="00604039">
        <w:rPr>
          <w:rFonts w:ascii="Times New Roman" w:hAnsi="Times New Roman" w:cs="Times New Roman"/>
          <w:sz w:val="24"/>
          <w:szCs w:val="24"/>
        </w:rPr>
        <w:t>ов</w:t>
      </w:r>
      <w:r w:rsidR="00710E99" w:rsidRPr="00604039">
        <w:rPr>
          <w:rFonts w:ascii="Times New Roman" w:hAnsi="Times New Roman" w:cs="Times New Roman"/>
          <w:sz w:val="24"/>
          <w:szCs w:val="24"/>
        </w:rPr>
        <w:t>.</w:t>
      </w:r>
    </w:p>
    <w:p w:rsidR="004B21A0" w:rsidRPr="00604039" w:rsidRDefault="004B21A0" w:rsidP="00604039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B21A0" w:rsidRPr="007501E6" w:rsidRDefault="004B21A0" w:rsidP="00604039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7501E6">
        <w:rPr>
          <w:rFonts w:ascii="Times New Roman" w:hAnsi="Times New Roman" w:cs="Times New Roman"/>
          <w:sz w:val="24"/>
          <w:szCs w:val="24"/>
          <w:u w:val="single"/>
        </w:rPr>
        <w:t>Анализ состава педагогических  кадров по стажу работы</w:t>
      </w:r>
    </w:p>
    <w:p w:rsidR="004B21A0" w:rsidRPr="00604039" w:rsidRDefault="004B21A0" w:rsidP="00604039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69"/>
        <w:gridCol w:w="5387"/>
      </w:tblGrid>
      <w:tr w:rsidR="00710E99" w:rsidRPr="00604039" w:rsidTr="00BC2909">
        <w:tc>
          <w:tcPr>
            <w:tcW w:w="3969" w:type="dxa"/>
          </w:tcPr>
          <w:p w:rsidR="004B21A0" w:rsidRPr="00604039" w:rsidRDefault="004B21A0" w:rsidP="0060403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b/>
                <w:sz w:val="24"/>
                <w:szCs w:val="24"/>
              </w:rPr>
              <w:t>Педагогический стаж</w:t>
            </w:r>
          </w:p>
        </w:tc>
        <w:tc>
          <w:tcPr>
            <w:tcW w:w="5387" w:type="dxa"/>
          </w:tcPr>
          <w:p w:rsidR="004B21A0" w:rsidRPr="00604039" w:rsidRDefault="004B21A0" w:rsidP="0060403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="0099493B" w:rsidRPr="006040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21 </w:t>
            </w:r>
            <w:r w:rsidRPr="00604039">
              <w:rPr>
                <w:rFonts w:ascii="Times New Roman" w:hAnsi="Times New Roman" w:cs="Times New Roman"/>
                <w:b/>
                <w:sz w:val="24"/>
                <w:szCs w:val="24"/>
              </w:rPr>
              <w:t>год</w:t>
            </w:r>
          </w:p>
        </w:tc>
      </w:tr>
      <w:tr w:rsidR="00710E99" w:rsidRPr="00604039" w:rsidTr="00BC2909">
        <w:tc>
          <w:tcPr>
            <w:tcW w:w="3969" w:type="dxa"/>
          </w:tcPr>
          <w:p w:rsidR="004B21A0" w:rsidRPr="00604039" w:rsidRDefault="004B21A0" w:rsidP="0060403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до 5 лет</w:t>
            </w:r>
          </w:p>
        </w:tc>
        <w:tc>
          <w:tcPr>
            <w:tcW w:w="5387" w:type="dxa"/>
          </w:tcPr>
          <w:p w:rsidR="004B21A0" w:rsidRPr="00604039" w:rsidRDefault="004B21A0" w:rsidP="0060403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1 педагог</w:t>
            </w:r>
          </w:p>
        </w:tc>
      </w:tr>
      <w:tr w:rsidR="00710E99" w:rsidRPr="00604039" w:rsidTr="00BC2909">
        <w:tc>
          <w:tcPr>
            <w:tcW w:w="3969" w:type="dxa"/>
          </w:tcPr>
          <w:p w:rsidR="004B21A0" w:rsidRPr="00604039" w:rsidRDefault="004B21A0" w:rsidP="0060403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от 5-10 лет</w:t>
            </w:r>
          </w:p>
        </w:tc>
        <w:tc>
          <w:tcPr>
            <w:tcW w:w="5387" w:type="dxa"/>
          </w:tcPr>
          <w:p w:rsidR="004B21A0" w:rsidRPr="00604039" w:rsidRDefault="004B21A0" w:rsidP="0060403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5 педагог</w:t>
            </w:r>
            <w:r w:rsidR="0099493B" w:rsidRPr="00604039"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</w:p>
        </w:tc>
      </w:tr>
      <w:tr w:rsidR="00710E99" w:rsidRPr="00604039" w:rsidTr="00BC2909">
        <w:tc>
          <w:tcPr>
            <w:tcW w:w="3969" w:type="dxa"/>
          </w:tcPr>
          <w:p w:rsidR="004B21A0" w:rsidRPr="00604039" w:rsidRDefault="004B21A0" w:rsidP="0060403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от 10-15 лет</w:t>
            </w:r>
          </w:p>
        </w:tc>
        <w:tc>
          <w:tcPr>
            <w:tcW w:w="5387" w:type="dxa"/>
          </w:tcPr>
          <w:p w:rsidR="004B21A0" w:rsidRPr="00604039" w:rsidRDefault="004B21A0" w:rsidP="0060403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5 педагогов</w:t>
            </w:r>
          </w:p>
        </w:tc>
      </w:tr>
      <w:tr w:rsidR="00710E99" w:rsidRPr="00604039" w:rsidTr="00BC2909">
        <w:tc>
          <w:tcPr>
            <w:tcW w:w="3969" w:type="dxa"/>
          </w:tcPr>
          <w:p w:rsidR="004B21A0" w:rsidRPr="00604039" w:rsidRDefault="004B21A0" w:rsidP="0060403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от 15 до 20 лет</w:t>
            </w:r>
          </w:p>
        </w:tc>
        <w:tc>
          <w:tcPr>
            <w:tcW w:w="5387" w:type="dxa"/>
          </w:tcPr>
          <w:p w:rsidR="004B21A0" w:rsidRPr="00604039" w:rsidRDefault="004B21A0" w:rsidP="0060403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2 педагога</w:t>
            </w:r>
          </w:p>
        </w:tc>
      </w:tr>
      <w:tr w:rsidR="00710E99" w:rsidRPr="00604039" w:rsidTr="00BC2909">
        <w:tc>
          <w:tcPr>
            <w:tcW w:w="3969" w:type="dxa"/>
          </w:tcPr>
          <w:p w:rsidR="004B21A0" w:rsidRPr="00604039" w:rsidRDefault="004B21A0" w:rsidP="0060403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от 20 и более</w:t>
            </w:r>
          </w:p>
        </w:tc>
        <w:tc>
          <w:tcPr>
            <w:tcW w:w="5387" w:type="dxa"/>
          </w:tcPr>
          <w:p w:rsidR="004B21A0" w:rsidRPr="00604039" w:rsidRDefault="0099493B" w:rsidP="0060403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7педагогов</w:t>
            </w:r>
          </w:p>
        </w:tc>
      </w:tr>
      <w:tr w:rsidR="0099493B" w:rsidRPr="00604039" w:rsidTr="00BC2909">
        <w:tc>
          <w:tcPr>
            <w:tcW w:w="3969" w:type="dxa"/>
          </w:tcPr>
          <w:p w:rsidR="004B21A0" w:rsidRPr="00604039" w:rsidRDefault="004B21A0" w:rsidP="0060403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5387" w:type="dxa"/>
          </w:tcPr>
          <w:p w:rsidR="004B21A0" w:rsidRPr="00604039" w:rsidRDefault="004B21A0" w:rsidP="0060403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9493B" w:rsidRPr="0060403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 педагог</w:t>
            </w:r>
            <w:r w:rsidR="0099493B" w:rsidRPr="00604039"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</w:p>
        </w:tc>
      </w:tr>
    </w:tbl>
    <w:p w:rsidR="004B21A0" w:rsidRPr="00604039" w:rsidRDefault="004B21A0" w:rsidP="007501E6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B21A0" w:rsidRPr="007501E6" w:rsidRDefault="004B21A0" w:rsidP="00604039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7501E6">
        <w:rPr>
          <w:rFonts w:ascii="Times New Roman" w:hAnsi="Times New Roman" w:cs="Times New Roman"/>
          <w:sz w:val="24"/>
          <w:szCs w:val="24"/>
          <w:u w:val="single"/>
        </w:rPr>
        <w:t>Категорийность  педагогов</w:t>
      </w:r>
    </w:p>
    <w:p w:rsidR="004B21A0" w:rsidRPr="007501E6" w:rsidRDefault="004B21A0" w:rsidP="007501E6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tbl>
      <w:tblPr>
        <w:tblW w:w="1032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96"/>
        <w:gridCol w:w="1529"/>
        <w:gridCol w:w="1068"/>
        <w:gridCol w:w="1557"/>
        <w:gridCol w:w="1703"/>
        <w:gridCol w:w="1200"/>
        <w:gridCol w:w="1031"/>
        <w:gridCol w:w="1043"/>
      </w:tblGrid>
      <w:tr w:rsidR="004B21A0" w:rsidRPr="00604039" w:rsidTr="00647DCA">
        <w:trPr>
          <w:jc w:val="center"/>
        </w:trPr>
        <w:tc>
          <w:tcPr>
            <w:tcW w:w="1196" w:type="dxa"/>
          </w:tcPr>
          <w:p w:rsidR="004B21A0" w:rsidRPr="00604039" w:rsidRDefault="004B21A0" w:rsidP="0060403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Год</w:t>
            </w:r>
          </w:p>
        </w:tc>
        <w:tc>
          <w:tcPr>
            <w:tcW w:w="1529" w:type="dxa"/>
          </w:tcPr>
          <w:p w:rsidR="004B21A0" w:rsidRPr="00604039" w:rsidRDefault="00647DCA" w:rsidP="0060403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Всего педаго</w:t>
            </w:r>
            <w:r w:rsidR="004B21A0" w:rsidRPr="0060403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гов</w:t>
            </w:r>
          </w:p>
        </w:tc>
        <w:tc>
          <w:tcPr>
            <w:tcW w:w="1068" w:type="dxa"/>
          </w:tcPr>
          <w:p w:rsidR="004B21A0" w:rsidRPr="00604039" w:rsidRDefault="004B21A0" w:rsidP="0060403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Имеют высшее образование</w:t>
            </w:r>
          </w:p>
        </w:tc>
        <w:tc>
          <w:tcPr>
            <w:tcW w:w="1557" w:type="dxa"/>
          </w:tcPr>
          <w:p w:rsidR="004B21A0" w:rsidRPr="00604039" w:rsidRDefault="004B21A0" w:rsidP="0060403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Имеют средне – специальное  образование</w:t>
            </w:r>
          </w:p>
        </w:tc>
        <w:tc>
          <w:tcPr>
            <w:tcW w:w="1703" w:type="dxa"/>
          </w:tcPr>
          <w:p w:rsidR="004B21A0" w:rsidRPr="00604039" w:rsidRDefault="004B21A0" w:rsidP="0060403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Обучаются в ВУЗе</w:t>
            </w:r>
          </w:p>
        </w:tc>
        <w:tc>
          <w:tcPr>
            <w:tcW w:w="1200" w:type="dxa"/>
          </w:tcPr>
          <w:p w:rsidR="004B21A0" w:rsidRPr="00604039" w:rsidRDefault="004B21A0" w:rsidP="0060403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Высшая катего</w:t>
            </w:r>
          </w:p>
          <w:p w:rsidR="004B21A0" w:rsidRPr="00604039" w:rsidRDefault="004B21A0" w:rsidP="0060403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рия</w:t>
            </w:r>
          </w:p>
        </w:tc>
        <w:tc>
          <w:tcPr>
            <w:tcW w:w="1031" w:type="dxa"/>
          </w:tcPr>
          <w:p w:rsidR="004B21A0" w:rsidRPr="00604039" w:rsidRDefault="004B21A0" w:rsidP="0060403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 категория</w:t>
            </w:r>
          </w:p>
        </w:tc>
        <w:tc>
          <w:tcPr>
            <w:tcW w:w="1043" w:type="dxa"/>
          </w:tcPr>
          <w:p w:rsidR="004B21A0" w:rsidRPr="00604039" w:rsidRDefault="004B21A0" w:rsidP="0060403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СЗД</w:t>
            </w:r>
          </w:p>
        </w:tc>
      </w:tr>
      <w:tr w:rsidR="004B21A0" w:rsidRPr="00604039" w:rsidTr="00647DCA">
        <w:trPr>
          <w:jc w:val="center"/>
        </w:trPr>
        <w:tc>
          <w:tcPr>
            <w:tcW w:w="1196" w:type="dxa"/>
          </w:tcPr>
          <w:p w:rsidR="004B21A0" w:rsidRPr="00604039" w:rsidRDefault="004B21A0" w:rsidP="0060403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99493B" w:rsidRPr="00604039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529" w:type="dxa"/>
          </w:tcPr>
          <w:p w:rsidR="004B21A0" w:rsidRPr="00604039" w:rsidRDefault="004B21A0" w:rsidP="0060403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9493B" w:rsidRPr="0060403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68" w:type="dxa"/>
          </w:tcPr>
          <w:p w:rsidR="004B21A0" w:rsidRPr="00604039" w:rsidRDefault="004B21A0" w:rsidP="0060403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9493B" w:rsidRPr="0060403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99493B" w:rsidRPr="00604039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  <w:p w:rsidR="004B21A0" w:rsidRPr="00604039" w:rsidRDefault="004B21A0" w:rsidP="0060403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4B21A0" w:rsidRPr="00604039" w:rsidRDefault="0099493B" w:rsidP="0060403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B21A0" w:rsidRPr="00604039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4B21A0" w:rsidRPr="00604039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  <w:p w:rsidR="004B21A0" w:rsidRPr="00604039" w:rsidRDefault="004B21A0" w:rsidP="0060403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3" w:type="dxa"/>
          </w:tcPr>
          <w:p w:rsidR="004B21A0" w:rsidRPr="00604039" w:rsidRDefault="0099493B" w:rsidP="0060403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4B21A0" w:rsidRPr="0060403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</w:t>
            </w:r>
            <w:r w:rsidRPr="0060403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="004B21A0" w:rsidRPr="0060403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%     </w:t>
            </w:r>
          </w:p>
        </w:tc>
        <w:tc>
          <w:tcPr>
            <w:tcW w:w="1200" w:type="dxa"/>
          </w:tcPr>
          <w:p w:rsidR="004B21A0" w:rsidRPr="00604039" w:rsidRDefault="0099493B" w:rsidP="0060403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4B21A0" w:rsidRPr="00604039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4B21A0"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% </w:t>
            </w:r>
          </w:p>
        </w:tc>
        <w:tc>
          <w:tcPr>
            <w:tcW w:w="1031" w:type="dxa"/>
          </w:tcPr>
          <w:p w:rsidR="004B21A0" w:rsidRPr="00604039" w:rsidRDefault="000C7DE0" w:rsidP="0060403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4B21A0" w:rsidRPr="00604039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99493B" w:rsidRPr="0060403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4B21A0" w:rsidRPr="00604039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  <w:p w:rsidR="004B21A0" w:rsidRPr="00604039" w:rsidRDefault="004B21A0" w:rsidP="0060403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043" w:type="dxa"/>
          </w:tcPr>
          <w:p w:rsidR="004B21A0" w:rsidRPr="00604039" w:rsidRDefault="004B21A0" w:rsidP="0060403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1/5%</w:t>
            </w:r>
          </w:p>
        </w:tc>
      </w:tr>
    </w:tbl>
    <w:p w:rsidR="004B21A0" w:rsidRPr="00604039" w:rsidRDefault="004B21A0" w:rsidP="00604039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66075" w:rsidRPr="00604039" w:rsidRDefault="007501E6" w:rsidP="0060403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kern w:val="24"/>
          <w:sz w:val="24"/>
          <w:szCs w:val="24"/>
        </w:rPr>
        <w:t xml:space="preserve">                      </w:t>
      </w:r>
      <w:r w:rsidR="00236054" w:rsidRPr="00604039">
        <w:rPr>
          <w:rFonts w:ascii="Times New Roman" w:hAnsi="Times New Roman" w:cs="Times New Roman"/>
          <w:kern w:val="24"/>
          <w:sz w:val="24"/>
          <w:szCs w:val="24"/>
        </w:rPr>
        <w:t xml:space="preserve">Одним из условий эффективности работы ДОУ является непрерывное повышение педагогами своего профессионального уровня и педагогического мастерства. Воспитатели и специалисты ДОУ регулярно повышают квалификацию на </w:t>
      </w:r>
      <w:r w:rsidR="00066075" w:rsidRPr="00604039">
        <w:rPr>
          <w:rFonts w:ascii="Times New Roman" w:hAnsi="Times New Roman" w:cs="Times New Roman"/>
          <w:kern w:val="24"/>
          <w:sz w:val="24"/>
          <w:szCs w:val="24"/>
        </w:rPr>
        <w:t>курсах повышения квалификации</w:t>
      </w:r>
      <w:r w:rsidR="00236054" w:rsidRPr="00604039">
        <w:rPr>
          <w:rFonts w:ascii="Times New Roman" w:hAnsi="Times New Roman" w:cs="Times New Roman"/>
          <w:kern w:val="24"/>
          <w:sz w:val="24"/>
          <w:szCs w:val="24"/>
        </w:rPr>
        <w:t xml:space="preserve">, </w:t>
      </w:r>
      <w:r w:rsidR="007A1A2A" w:rsidRPr="00604039">
        <w:rPr>
          <w:rFonts w:ascii="Times New Roman" w:hAnsi="Times New Roman" w:cs="Times New Roman"/>
          <w:kern w:val="24"/>
          <w:sz w:val="24"/>
          <w:szCs w:val="24"/>
        </w:rPr>
        <w:t>приобретают и изучают новинки периодической и методической литературы,</w:t>
      </w:r>
      <w:r>
        <w:rPr>
          <w:rFonts w:ascii="Times New Roman" w:hAnsi="Times New Roman" w:cs="Times New Roman"/>
          <w:kern w:val="24"/>
          <w:sz w:val="24"/>
          <w:szCs w:val="24"/>
        </w:rPr>
        <w:t xml:space="preserve"> </w:t>
      </w:r>
      <w:r w:rsidR="00236054" w:rsidRPr="00604039">
        <w:rPr>
          <w:rFonts w:ascii="Times New Roman" w:hAnsi="Times New Roman" w:cs="Times New Roman"/>
          <w:kern w:val="24"/>
          <w:sz w:val="24"/>
          <w:szCs w:val="24"/>
        </w:rPr>
        <w:t>участвуют в работе семинаров, мастер-классов в дошкольных учреждениях города</w:t>
      </w:r>
      <w:r w:rsidR="00066075" w:rsidRPr="00604039">
        <w:rPr>
          <w:rFonts w:ascii="Times New Roman" w:hAnsi="Times New Roman" w:cs="Times New Roman"/>
          <w:kern w:val="24"/>
          <w:sz w:val="24"/>
          <w:szCs w:val="24"/>
        </w:rPr>
        <w:t>,</w:t>
      </w:r>
      <w:r w:rsidR="00066075" w:rsidRPr="00604039">
        <w:rPr>
          <w:rFonts w:ascii="Times New Roman" w:hAnsi="Times New Roman" w:cs="Times New Roman"/>
          <w:sz w:val="24"/>
          <w:szCs w:val="24"/>
        </w:rPr>
        <w:t xml:space="preserve"> знакомятся с опытом работы своих коллег и других дошкольных учреждений, а та</w:t>
      </w:r>
      <w:r w:rsidR="007A1A2A" w:rsidRPr="00604039">
        <w:rPr>
          <w:rFonts w:ascii="Times New Roman" w:hAnsi="Times New Roman" w:cs="Times New Roman"/>
          <w:sz w:val="24"/>
          <w:szCs w:val="24"/>
        </w:rPr>
        <w:t xml:space="preserve">кже занимаются самообразованием, </w:t>
      </w:r>
    </w:p>
    <w:p w:rsidR="00A05F78" w:rsidRPr="00604039" w:rsidRDefault="00A05F78" w:rsidP="00604039">
      <w:pPr>
        <w:spacing w:after="0" w:line="240" w:lineRule="auto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066075" w:rsidRPr="00604039" w:rsidRDefault="00A05F78" w:rsidP="00604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b/>
          <w:sz w:val="24"/>
          <w:szCs w:val="24"/>
        </w:rPr>
        <w:t>Вывод:</w:t>
      </w:r>
      <w:r w:rsidRPr="00604039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r w:rsidR="007501E6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r w:rsidR="00066075" w:rsidRPr="00604039">
        <w:rPr>
          <w:rFonts w:ascii="Times New Roman" w:hAnsi="Times New Roman" w:cs="Times New Roman"/>
          <w:kern w:val="24"/>
          <w:sz w:val="24"/>
          <w:szCs w:val="24"/>
        </w:rPr>
        <w:t xml:space="preserve">В ДОУ работает стабильный творческий профессиональный педагогический коллектив, который зарекомендовал себя как инициативный и творческий, умеющий найти индивидуальный подход к каждому ребенку, помочь раскрыть и развить его способности. </w:t>
      </w:r>
    </w:p>
    <w:p w:rsidR="00A05F78" w:rsidRPr="00604039" w:rsidRDefault="00236054" w:rsidP="00604039">
      <w:pPr>
        <w:spacing w:line="240" w:lineRule="auto"/>
        <w:rPr>
          <w:rFonts w:ascii="Times New Roman" w:eastAsia="+mn-ea" w:hAnsi="Times New Roman" w:cs="Times New Roman"/>
          <w:color w:val="002060"/>
          <w:kern w:val="24"/>
          <w:sz w:val="24"/>
          <w:szCs w:val="24"/>
        </w:rPr>
      </w:pPr>
      <w:r w:rsidRPr="00604039">
        <w:rPr>
          <w:rFonts w:ascii="Times New Roman" w:hAnsi="Times New Roman" w:cs="Times New Roman"/>
          <w:kern w:val="24"/>
          <w:sz w:val="24"/>
          <w:szCs w:val="24"/>
        </w:rPr>
        <w:t>Одним из важных условий достижения эффективности результатов является сформированная у педагогов потребность в постоянном, профессиональном росте.</w:t>
      </w:r>
      <w:r w:rsidR="00A05F78" w:rsidRPr="00604039">
        <w:rPr>
          <w:rFonts w:ascii="Times New Roman" w:hAnsi="Times New Roman" w:cs="Times New Roman"/>
          <w:kern w:val="24"/>
          <w:sz w:val="24"/>
          <w:szCs w:val="24"/>
        </w:rPr>
        <w:t xml:space="preserve"> </w:t>
      </w:r>
      <w:r w:rsidR="004B21A0" w:rsidRPr="00604039">
        <w:rPr>
          <w:rFonts w:ascii="Times New Roman" w:hAnsi="Times New Roman" w:cs="Times New Roman"/>
          <w:sz w:val="24"/>
          <w:szCs w:val="24"/>
        </w:rPr>
        <w:t>Все это в комплексе дает хороший результат в организации педагогической деятельности и улучшении качества образования и воспитания дошкольников</w:t>
      </w:r>
      <w:r w:rsidR="007501E6">
        <w:rPr>
          <w:rFonts w:ascii="Times New Roman" w:hAnsi="Times New Roman" w:cs="Times New Roman"/>
          <w:sz w:val="24"/>
          <w:szCs w:val="24"/>
        </w:rPr>
        <w:t>.</w:t>
      </w:r>
      <w:r w:rsidR="007501E6" w:rsidRPr="007501E6">
        <w:rPr>
          <w:rFonts w:ascii="Times New Roman" w:hAnsi="Times New Roman" w:cs="Times New Roman"/>
          <w:sz w:val="24"/>
          <w:szCs w:val="24"/>
        </w:rPr>
        <w:t xml:space="preserve"> </w:t>
      </w:r>
      <w:r w:rsidR="007501E6" w:rsidRPr="00604039">
        <w:rPr>
          <w:rFonts w:ascii="Times New Roman" w:hAnsi="Times New Roman" w:cs="Times New Roman"/>
          <w:sz w:val="24"/>
          <w:szCs w:val="24"/>
        </w:rPr>
        <w:t>Штат укомплектован полностью</w:t>
      </w:r>
      <w:r w:rsidR="004B21A0" w:rsidRPr="00604039">
        <w:rPr>
          <w:rFonts w:ascii="Times New Roman" w:hAnsi="Times New Roman" w:cs="Times New Roman"/>
          <w:sz w:val="24"/>
          <w:szCs w:val="24"/>
        </w:rPr>
        <w:t>.</w:t>
      </w:r>
      <w:r w:rsidR="00A05F78" w:rsidRPr="00604039">
        <w:rPr>
          <w:rFonts w:ascii="Times New Roman" w:eastAsia="+mn-ea" w:hAnsi="Times New Roman" w:cs="Times New Roman"/>
          <w:color w:val="002060"/>
          <w:kern w:val="24"/>
          <w:sz w:val="24"/>
          <w:szCs w:val="24"/>
        </w:rPr>
        <w:t xml:space="preserve">                                                                                   </w:t>
      </w:r>
      <w:r w:rsidR="007501E6">
        <w:rPr>
          <w:rFonts w:ascii="Times New Roman" w:eastAsia="+mn-ea" w:hAnsi="Times New Roman" w:cs="Times New Roman"/>
          <w:color w:val="002060"/>
          <w:kern w:val="24"/>
          <w:sz w:val="24"/>
          <w:szCs w:val="24"/>
        </w:rPr>
        <w:t xml:space="preserve">                   </w:t>
      </w:r>
      <w:r w:rsidR="00A05F78" w:rsidRPr="00604039">
        <w:rPr>
          <w:rFonts w:ascii="Times New Roman" w:hAnsi="Times New Roman" w:cs="Times New Roman"/>
          <w:sz w:val="24"/>
          <w:szCs w:val="24"/>
        </w:rPr>
        <w:t xml:space="preserve"> Высшее образование имеют 90%, среднее профессиональное –10 %, что позволяет сделать акцент на повышение качества воспитательно-образовательной работы. Одним из важных условий достижения эффективности результатов является сформированная у педагогов потребность в постоянном, профессиональном росте.</w:t>
      </w:r>
    </w:p>
    <w:p w:rsidR="00B452FC" w:rsidRPr="00604039" w:rsidRDefault="00B452FC" w:rsidP="00604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B21A0" w:rsidRPr="00604039" w:rsidRDefault="00967807" w:rsidP="00604039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04039">
        <w:rPr>
          <w:rFonts w:ascii="Times New Roman" w:hAnsi="Times New Roman" w:cs="Times New Roman"/>
          <w:b/>
          <w:sz w:val="24"/>
          <w:szCs w:val="24"/>
        </w:rPr>
        <w:lastRenderedPageBreak/>
        <w:t>5</w:t>
      </w:r>
      <w:r w:rsidR="004B21A0" w:rsidRPr="00604039">
        <w:rPr>
          <w:rFonts w:ascii="Times New Roman" w:hAnsi="Times New Roman" w:cs="Times New Roman"/>
          <w:b/>
          <w:sz w:val="24"/>
          <w:szCs w:val="24"/>
        </w:rPr>
        <w:t>. Оценка учебно-методического и библиотечно-информационного обеспечения</w:t>
      </w:r>
    </w:p>
    <w:p w:rsidR="004B21A0" w:rsidRPr="00604039" w:rsidRDefault="004B21A0" w:rsidP="00604039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B21A0" w:rsidRPr="00604039" w:rsidRDefault="004B21A0" w:rsidP="00604039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sz w:val="24"/>
          <w:szCs w:val="24"/>
        </w:rPr>
        <w:t>В Детском саду библиотека является составной частью методической службы. Библиотечный фонд располагается в методическом кабинете, кабинетах специалистов, группах детского сада. Библиотечный фонд представлен методической литературой по всем образовательным областям основной общеобразовательной программы, детской художественной литературой, периодическими изданиями, а также другими информационными ресурсами на различных электронных носителях. В каждой возрастной группе имеется банк необходимых учебно-методических пособий, рекомендованных для планирования воспитательно-образовательной работы в соответствии с обязательной частью ООП.</w:t>
      </w:r>
    </w:p>
    <w:p w:rsidR="004B21A0" w:rsidRPr="00604039" w:rsidRDefault="004B21A0" w:rsidP="00604039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sz w:val="24"/>
          <w:szCs w:val="24"/>
        </w:rPr>
        <w:t>В 20</w:t>
      </w:r>
      <w:r w:rsidR="00B452FC" w:rsidRPr="00604039">
        <w:rPr>
          <w:rFonts w:ascii="Times New Roman" w:hAnsi="Times New Roman" w:cs="Times New Roman"/>
          <w:sz w:val="24"/>
          <w:szCs w:val="24"/>
        </w:rPr>
        <w:t>21</w:t>
      </w:r>
      <w:r w:rsidRPr="00604039">
        <w:rPr>
          <w:rFonts w:ascii="Times New Roman" w:hAnsi="Times New Roman" w:cs="Times New Roman"/>
          <w:sz w:val="24"/>
          <w:szCs w:val="24"/>
        </w:rPr>
        <w:t xml:space="preserve"> году Детский сад пополнил учебно-методический комплект к </w:t>
      </w:r>
      <w:r w:rsidR="00066075" w:rsidRPr="00604039">
        <w:rPr>
          <w:rFonts w:ascii="Times New Roman" w:hAnsi="Times New Roman" w:cs="Times New Roman"/>
          <w:sz w:val="24"/>
          <w:szCs w:val="24"/>
        </w:rPr>
        <w:t xml:space="preserve">инновационной </w:t>
      </w:r>
      <w:r w:rsidRPr="00604039">
        <w:rPr>
          <w:rFonts w:ascii="Times New Roman" w:hAnsi="Times New Roman" w:cs="Times New Roman"/>
          <w:sz w:val="24"/>
          <w:szCs w:val="24"/>
        </w:rPr>
        <w:t>программе дошкольного образования «От рождения до школы»</w:t>
      </w:r>
      <w:r w:rsidR="00066075" w:rsidRPr="00604039">
        <w:rPr>
          <w:rFonts w:ascii="Times New Roman" w:hAnsi="Times New Roman" w:cs="Times New Roman"/>
          <w:sz w:val="24"/>
          <w:szCs w:val="24"/>
        </w:rPr>
        <w:t xml:space="preserve"> под редакцией Н.Е. Вераксы</w:t>
      </w:r>
      <w:r w:rsidR="007501E6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 w:rsidR="002810FA" w:rsidRPr="00604039">
        <w:rPr>
          <w:rFonts w:ascii="Times New Roman" w:hAnsi="Times New Roman" w:cs="Times New Roman"/>
          <w:sz w:val="24"/>
          <w:szCs w:val="24"/>
        </w:rPr>
        <w:t xml:space="preserve"> </w:t>
      </w:r>
      <w:r w:rsidR="00066075" w:rsidRPr="00604039">
        <w:rPr>
          <w:rFonts w:ascii="Times New Roman" w:hAnsi="Times New Roman" w:cs="Times New Roman"/>
          <w:sz w:val="24"/>
          <w:szCs w:val="24"/>
        </w:rPr>
        <w:t>Т.С. Комаровой,</w:t>
      </w:r>
      <w:r w:rsidR="002810FA" w:rsidRPr="00604039">
        <w:rPr>
          <w:rFonts w:ascii="Times New Roman" w:hAnsi="Times New Roman" w:cs="Times New Roman"/>
          <w:sz w:val="24"/>
          <w:szCs w:val="24"/>
        </w:rPr>
        <w:t xml:space="preserve"> </w:t>
      </w:r>
      <w:r w:rsidR="00066075" w:rsidRPr="00604039">
        <w:rPr>
          <w:rFonts w:ascii="Times New Roman" w:hAnsi="Times New Roman" w:cs="Times New Roman"/>
          <w:sz w:val="24"/>
          <w:szCs w:val="24"/>
        </w:rPr>
        <w:t>Э.М. Дорофеевой</w:t>
      </w:r>
      <w:r w:rsidR="00134F75" w:rsidRPr="00604039">
        <w:rPr>
          <w:rFonts w:ascii="Times New Roman" w:hAnsi="Times New Roman" w:cs="Times New Roman"/>
          <w:sz w:val="24"/>
          <w:szCs w:val="24"/>
        </w:rPr>
        <w:t>.</w:t>
      </w:r>
    </w:p>
    <w:p w:rsidR="003E7F0E" w:rsidRPr="00604039" w:rsidRDefault="003E7F0E" w:rsidP="00604039">
      <w:pPr>
        <w:pStyle w:val="a7"/>
        <w:spacing w:before="0" w:beforeAutospacing="0" w:after="0" w:afterAutospacing="0"/>
        <w:jc w:val="both"/>
        <w:rPr>
          <w:color w:val="002060"/>
          <w:kern w:val="24"/>
        </w:rPr>
      </w:pPr>
      <w:r w:rsidRPr="00604039">
        <w:t>В Детском саду учебно-методическое и информационное обеспечение достаточное для организации образовательной деятельности и эффективной реализации образовательных программ.</w:t>
      </w:r>
    </w:p>
    <w:p w:rsidR="00134F75" w:rsidRPr="00604039" w:rsidRDefault="004B21A0" w:rsidP="00604039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sz w:val="24"/>
          <w:szCs w:val="24"/>
        </w:rPr>
        <w:t>В методическом кабинете созданы условия для возможности организации сов</w:t>
      </w:r>
      <w:r w:rsidR="003E7F0E" w:rsidRPr="00604039">
        <w:rPr>
          <w:rFonts w:ascii="Times New Roman" w:hAnsi="Times New Roman" w:cs="Times New Roman"/>
          <w:sz w:val="24"/>
          <w:szCs w:val="24"/>
        </w:rPr>
        <w:t xml:space="preserve">местной деятельности педагогов. </w:t>
      </w:r>
      <w:r w:rsidR="00134F75" w:rsidRPr="00604039">
        <w:rPr>
          <w:rFonts w:ascii="Times New Roman" w:hAnsi="Times New Roman" w:cs="Times New Roman"/>
          <w:kern w:val="24"/>
          <w:sz w:val="24"/>
          <w:szCs w:val="24"/>
        </w:rPr>
        <w:t>Методический кабинет обеспечен современной информационной базой: локальной сетью, выходом в Интернет, оснащением средствами сканирования, копирования и распечатки материалов.</w:t>
      </w:r>
    </w:p>
    <w:p w:rsidR="003C253A" w:rsidRPr="00604039" w:rsidRDefault="003C253A" w:rsidP="00604039">
      <w:pPr>
        <w:pStyle w:val="a7"/>
        <w:spacing w:before="0" w:beforeAutospacing="0" w:after="0" w:afterAutospacing="0"/>
        <w:jc w:val="both"/>
      </w:pPr>
      <w:r w:rsidRPr="00604039">
        <w:rPr>
          <w:rFonts w:eastAsiaTheme="minorEastAsia"/>
          <w:kern w:val="24"/>
        </w:rPr>
        <w:t>Анализ соответствия оборудования и оснащения методического кабинета принципу необходимости и достаточности для реализации ООП ДО показал, что в методическом кабинете создаются условия для возможности организации совместной деятельности педагогов и воспитанников.</w:t>
      </w:r>
    </w:p>
    <w:p w:rsidR="003C253A" w:rsidRPr="00604039" w:rsidRDefault="003C253A" w:rsidP="00604039">
      <w:pPr>
        <w:pStyle w:val="a7"/>
        <w:spacing w:before="0" w:beforeAutospacing="0" w:after="0" w:afterAutospacing="0"/>
        <w:jc w:val="both"/>
      </w:pPr>
      <w:r w:rsidRPr="00604039">
        <w:rPr>
          <w:rFonts w:eastAsiaTheme="minorEastAsia"/>
          <w:kern w:val="24"/>
        </w:rPr>
        <w:t>Реализуемые инновационные технологии способствуют наиболее полному личностному развитию воспитанников, повышают их информативный уровень и совершенствуют творческое развитие детей, дают возможность педагогам реализовывать свой творческий потенциал.</w:t>
      </w:r>
    </w:p>
    <w:p w:rsidR="00A05F78" w:rsidRPr="00604039" w:rsidRDefault="00A05F78" w:rsidP="00604039">
      <w:pPr>
        <w:spacing w:after="0" w:line="240" w:lineRule="auto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3C253A" w:rsidRPr="00604039" w:rsidRDefault="00A05F78" w:rsidP="00604039">
      <w:pPr>
        <w:spacing w:after="0" w:line="240" w:lineRule="auto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7501E6">
        <w:rPr>
          <w:rFonts w:ascii="Times New Roman" w:hAnsi="Times New Roman" w:cs="Times New Roman"/>
          <w:b/>
          <w:sz w:val="24"/>
          <w:szCs w:val="24"/>
        </w:rPr>
        <w:t>Вывод:</w:t>
      </w:r>
      <w:r w:rsidRPr="00604039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r w:rsidR="002810FA" w:rsidRPr="00604039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r w:rsidR="003C253A" w:rsidRPr="00604039">
        <w:rPr>
          <w:rFonts w:ascii="Times New Roman" w:hAnsi="Times New Roman" w:cs="Times New Roman"/>
          <w:kern w:val="24"/>
          <w:sz w:val="24"/>
          <w:szCs w:val="24"/>
        </w:rPr>
        <w:t>В ДОУ созданы организационно-методические условия для решения задач по охране жизни и укрепления здоровья детей, обеспечения интеллектуального, личностного и физического развития ребенка, приобщения детей к общечеловеческим ценностям, взаимодействия с семьей для обеспечения полноценного развития ребенка. Представленные в образовательном процессе формы взаимодействия с детьми полностью соответствуют возрастным возможностям детей, учитывают детские интересы и потребности, стимулируют детей на проявление инициативы, активности и самостоятельности. Воспитатели достаточно осведомлены об психофизиологических особенностях детей в возрастной группе, при организации воспитательно</w:t>
      </w:r>
      <w:r w:rsidR="002810FA" w:rsidRPr="00604039">
        <w:rPr>
          <w:rFonts w:ascii="Times New Roman" w:hAnsi="Times New Roman" w:cs="Times New Roman"/>
          <w:kern w:val="24"/>
          <w:sz w:val="24"/>
          <w:szCs w:val="24"/>
        </w:rPr>
        <w:t xml:space="preserve"> </w:t>
      </w:r>
      <w:r w:rsidR="003C253A" w:rsidRPr="00604039">
        <w:rPr>
          <w:rFonts w:ascii="Times New Roman" w:hAnsi="Times New Roman" w:cs="Times New Roman"/>
          <w:kern w:val="24"/>
          <w:sz w:val="24"/>
          <w:szCs w:val="24"/>
        </w:rPr>
        <w:t xml:space="preserve"> —</w:t>
      </w:r>
      <w:r w:rsidR="002810FA" w:rsidRPr="00604039">
        <w:rPr>
          <w:rFonts w:ascii="Times New Roman" w:hAnsi="Times New Roman" w:cs="Times New Roman"/>
          <w:kern w:val="24"/>
          <w:sz w:val="24"/>
          <w:szCs w:val="24"/>
        </w:rPr>
        <w:t xml:space="preserve"> </w:t>
      </w:r>
      <w:r w:rsidR="003C253A" w:rsidRPr="00604039">
        <w:rPr>
          <w:rFonts w:ascii="Times New Roman" w:hAnsi="Times New Roman" w:cs="Times New Roman"/>
          <w:kern w:val="24"/>
          <w:sz w:val="24"/>
          <w:szCs w:val="24"/>
        </w:rPr>
        <w:t xml:space="preserve"> образовательного процесса, подборе методических пособий, игр и игровых материалов учитывают особенности психических процессов</w:t>
      </w:r>
      <w:r w:rsidR="003E7F0E" w:rsidRPr="00604039">
        <w:rPr>
          <w:rFonts w:ascii="Times New Roman" w:hAnsi="Times New Roman" w:cs="Times New Roman"/>
          <w:kern w:val="24"/>
          <w:sz w:val="24"/>
          <w:szCs w:val="24"/>
        </w:rPr>
        <w:t>, эмоциональной и</w:t>
      </w:r>
      <w:r w:rsidRPr="00604039">
        <w:rPr>
          <w:rFonts w:ascii="Times New Roman" w:hAnsi="Times New Roman" w:cs="Times New Roman"/>
          <w:kern w:val="24"/>
          <w:sz w:val="24"/>
          <w:szCs w:val="24"/>
        </w:rPr>
        <w:t xml:space="preserve"> волевой сферы ребёнка.</w:t>
      </w:r>
    </w:p>
    <w:p w:rsidR="00A05F78" w:rsidRPr="00604039" w:rsidRDefault="00A05F78" w:rsidP="00604039">
      <w:pPr>
        <w:spacing w:after="0" w:line="240" w:lineRule="auto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4B21A0" w:rsidRPr="00604039" w:rsidRDefault="00967807" w:rsidP="0060403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04039">
        <w:rPr>
          <w:rFonts w:ascii="Times New Roman" w:hAnsi="Times New Roman" w:cs="Times New Roman"/>
          <w:b/>
          <w:sz w:val="24"/>
          <w:szCs w:val="24"/>
        </w:rPr>
        <w:t>6</w:t>
      </w:r>
      <w:r w:rsidR="004B21A0" w:rsidRPr="00604039">
        <w:rPr>
          <w:rFonts w:ascii="Times New Roman" w:hAnsi="Times New Roman" w:cs="Times New Roman"/>
          <w:b/>
          <w:sz w:val="24"/>
          <w:szCs w:val="24"/>
        </w:rPr>
        <w:t xml:space="preserve">. Оценка </w:t>
      </w:r>
      <w:r w:rsidR="00134F75" w:rsidRPr="00604039">
        <w:rPr>
          <w:rFonts w:ascii="Times New Roman" w:hAnsi="Times New Roman" w:cs="Times New Roman"/>
          <w:b/>
          <w:sz w:val="24"/>
          <w:szCs w:val="24"/>
        </w:rPr>
        <w:t xml:space="preserve">качества </w:t>
      </w:r>
      <w:r w:rsidR="004B21A0" w:rsidRPr="00604039">
        <w:rPr>
          <w:rFonts w:ascii="Times New Roman" w:hAnsi="Times New Roman" w:cs="Times New Roman"/>
          <w:b/>
          <w:sz w:val="24"/>
          <w:szCs w:val="24"/>
        </w:rPr>
        <w:t>материально-технической базы</w:t>
      </w:r>
    </w:p>
    <w:p w:rsidR="00292D37" w:rsidRPr="00604039" w:rsidRDefault="00292D37" w:rsidP="00604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B21A0" w:rsidRPr="00604039" w:rsidRDefault="004B21A0" w:rsidP="00604039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sz w:val="24"/>
          <w:szCs w:val="24"/>
        </w:rPr>
        <w:t>В Детском саду сформирована материально-техническая база для реализации образовательных программ, жизнеобеспечения и развития детей. В Детском саду оборудованы помещения:</w:t>
      </w:r>
    </w:p>
    <w:p w:rsidR="004B21A0" w:rsidRPr="00604039" w:rsidRDefault="004B21A0" w:rsidP="00604039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sz w:val="24"/>
          <w:szCs w:val="24"/>
        </w:rPr>
        <w:t>− групповые помещения – 1</w:t>
      </w:r>
      <w:r w:rsidR="00AD5BDF" w:rsidRPr="00604039">
        <w:rPr>
          <w:rFonts w:ascii="Times New Roman" w:hAnsi="Times New Roman" w:cs="Times New Roman"/>
          <w:sz w:val="24"/>
          <w:szCs w:val="24"/>
        </w:rPr>
        <w:t>0</w:t>
      </w:r>
      <w:r w:rsidRPr="00604039">
        <w:rPr>
          <w:rFonts w:ascii="Times New Roman" w:hAnsi="Times New Roman" w:cs="Times New Roman"/>
          <w:sz w:val="24"/>
          <w:szCs w:val="24"/>
        </w:rPr>
        <w:t>;</w:t>
      </w:r>
    </w:p>
    <w:p w:rsidR="004B21A0" w:rsidRPr="00604039" w:rsidRDefault="004B21A0" w:rsidP="00604039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sz w:val="24"/>
          <w:szCs w:val="24"/>
        </w:rPr>
        <w:t>− кабинет заведующего – 1;</w:t>
      </w:r>
    </w:p>
    <w:p w:rsidR="004B21A0" w:rsidRPr="00604039" w:rsidRDefault="004B21A0" w:rsidP="00604039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sz w:val="24"/>
          <w:szCs w:val="24"/>
        </w:rPr>
        <w:t>− методический кабинет – 1;</w:t>
      </w:r>
    </w:p>
    <w:p w:rsidR="004B21A0" w:rsidRPr="00604039" w:rsidRDefault="004B21A0" w:rsidP="00604039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sz w:val="24"/>
          <w:szCs w:val="24"/>
        </w:rPr>
        <w:t>− музыкальный зал – 1;</w:t>
      </w:r>
    </w:p>
    <w:p w:rsidR="004B21A0" w:rsidRPr="00604039" w:rsidRDefault="004B21A0" w:rsidP="00604039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sz w:val="24"/>
          <w:szCs w:val="24"/>
        </w:rPr>
        <w:t>− физкультурный зал – 1;</w:t>
      </w:r>
    </w:p>
    <w:p w:rsidR="004B21A0" w:rsidRPr="00604039" w:rsidRDefault="004B21A0" w:rsidP="00604039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sz w:val="24"/>
          <w:szCs w:val="24"/>
        </w:rPr>
        <w:t>− пищеблок – 1;</w:t>
      </w:r>
    </w:p>
    <w:p w:rsidR="004B21A0" w:rsidRPr="00604039" w:rsidRDefault="004B21A0" w:rsidP="00604039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sz w:val="24"/>
          <w:szCs w:val="24"/>
        </w:rPr>
        <w:t>− прачечная – 1;</w:t>
      </w:r>
    </w:p>
    <w:p w:rsidR="00AD5BDF" w:rsidRPr="00604039" w:rsidRDefault="004B21A0" w:rsidP="00604039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sz w:val="24"/>
          <w:szCs w:val="24"/>
        </w:rPr>
        <w:lastRenderedPageBreak/>
        <w:t>− медицинский кабинет – 1;</w:t>
      </w:r>
    </w:p>
    <w:p w:rsidR="004B21A0" w:rsidRPr="00604039" w:rsidRDefault="004B21A0" w:rsidP="00604039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sz w:val="24"/>
          <w:szCs w:val="24"/>
        </w:rPr>
        <w:t>− процедурный кабинет – 1;</w:t>
      </w:r>
    </w:p>
    <w:p w:rsidR="004B21A0" w:rsidRPr="00604039" w:rsidRDefault="004B21A0" w:rsidP="00604039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sz w:val="24"/>
          <w:szCs w:val="24"/>
        </w:rPr>
        <w:t>−</w:t>
      </w:r>
      <w:r w:rsidR="00AD5BDF" w:rsidRPr="00604039">
        <w:rPr>
          <w:rFonts w:ascii="Times New Roman" w:hAnsi="Times New Roman" w:cs="Times New Roman"/>
          <w:sz w:val="24"/>
          <w:szCs w:val="24"/>
        </w:rPr>
        <w:t xml:space="preserve"> массажный кабинет – 1;</w:t>
      </w:r>
    </w:p>
    <w:p w:rsidR="00AD5BDF" w:rsidRPr="00604039" w:rsidRDefault="00AD5BDF" w:rsidP="00604039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sz w:val="24"/>
          <w:szCs w:val="24"/>
        </w:rPr>
        <w:t>− кабинет психолога-1.</w:t>
      </w:r>
    </w:p>
    <w:p w:rsidR="003E7F0E" w:rsidRPr="00604039" w:rsidRDefault="00A05F78" w:rsidP="00604039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sz w:val="24"/>
          <w:szCs w:val="24"/>
        </w:rPr>
        <w:t>− кабинет дорожной безопасности</w:t>
      </w:r>
      <w:r w:rsidR="003E7F0E" w:rsidRPr="00604039">
        <w:rPr>
          <w:rFonts w:ascii="Times New Roman" w:hAnsi="Times New Roman" w:cs="Times New Roman"/>
          <w:sz w:val="24"/>
          <w:szCs w:val="24"/>
        </w:rPr>
        <w:t>-1</w:t>
      </w:r>
    </w:p>
    <w:p w:rsidR="004B21A0" w:rsidRPr="00604039" w:rsidRDefault="00A05F78" w:rsidP="00604039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sz w:val="24"/>
          <w:szCs w:val="24"/>
        </w:rPr>
        <w:t xml:space="preserve">           </w:t>
      </w:r>
      <w:r w:rsidR="004B21A0" w:rsidRPr="00604039">
        <w:rPr>
          <w:rFonts w:ascii="Times New Roman" w:hAnsi="Times New Roman" w:cs="Times New Roman"/>
          <w:sz w:val="24"/>
          <w:szCs w:val="24"/>
        </w:rPr>
        <w:t>При создании предметно-развивающей среды воспитатели учитывают возрастные, индивидуальные особенности детей своей группы. Оборудованы групповые комнаты, включающие игровую, познавательную, обеденную зоны.</w:t>
      </w:r>
    </w:p>
    <w:p w:rsidR="00AD5BDF" w:rsidRPr="00604039" w:rsidRDefault="00A05F78" w:rsidP="00604039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sz w:val="24"/>
          <w:szCs w:val="24"/>
        </w:rPr>
        <w:t xml:space="preserve">          </w:t>
      </w:r>
      <w:r w:rsidR="004B21A0" w:rsidRPr="00604039">
        <w:rPr>
          <w:rFonts w:ascii="Times New Roman" w:hAnsi="Times New Roman" w:cs="Times New Roman"/>
          <w:sz w:val="24"/>
          <w:szCs w:val="24"/>
        </w:rPr>
        <w:t>Большая роль в эффективности качества воспитательно-обр</w:t>
      </w:r>
      <w:r w:rsidR="00AD5BDF" w:rsidRPr="00604039">
        <w:rPr>
          <w:rFonts w:ascii="Times New Roman" w:hAnsi="Times New Roman" w:cs="Times New Roman"/>
          <w:sz w:val="24"/>
          <w:szCs w:val="24"/>
        </w:rPr>
        <w:t>азовательного процесса детского</w:t>
      </w:r>
      <w:r w:rsidRPr="00604039">
        <w:rPr>
          <w:rFonts w:ascii="Times New Roman" w:hAnsi="Times New Roman" w:cs="Times New Roman"/>
          <w:sz w:val="24"/>
          <w:szCs w:val="24"/>
        </w:rPr>
        <w:t xml:space="preserve"> </w:t>
      </w:r>
      <w:r w:rsidR="004B21A0" w:rsidRPr="00604039">
        <w:rPr>
          <w:rFonts w:ascii="Times New Roman" w:hAnsi="Times New Roman" w:cs="Times New Roman"/>
          <w:sz w:val="24"/>
          <w:szCs w:val="24"/>
        </w:rPr>
        <w:t>сада отводится материально - техническому</w:t>
      </w:r>
      <w:r w:rsidR="00AD5BDF" w:rsidRPr="00604039">
        <w:rPr>
          <w:rFonts w:ascii="Times New Roman" w:hAnsi="Times New Roman" w:cs="Times New Roman"/>
          <w:sz w:val="24"/>
          <w:szCs w:val="24"/>
        </w:rPr>
        <w:t xml:space="preserve"> обеспечению ДОУ и оснащённости</w:t>
      </w:r>
      <w:r w:rsidRPr="00604039">
        <w:rPr>
          <w:rFonts w:ascii="Times New Roman" w:hAnsi="Times New Roman" w:cs="Times New Roman"/>
          <w:sz w:val="24"/>
          <w:szCs w:val="24"/>
        </w:rPr>
        <w:t xml:space="preserve"> </w:t>
      </w:r>
      <w:r w:rsidR="003E7F0E" w:rsidRPr="00604039">
        <w:rPr>
          <w:rFonts w:ascii="Times New Roman" w:hAnsi="Times New Roman" w:cs="Times New Roman"/>
          <w:sz w:val="24"/>
          <w:szCs w:val="24"/>
        </w:rPr>
        <w:t>образовательного процесса.</w:t>
      </w:r>
    </w:p>
    <w:p w:rsidR="002810FA" w:rsidRPr="00604039" w:rsidRDefault="002810FA" w:rsidP="00604039">
      <w:pPr>
        <w:pStyle w:val="a7"/>
        <w:spacing w:before="0" w:beforeAutospacing="0" w:after="0" w:afterAutospacing="0"/>
        <w:ind w:left="709" w:hanging="709"/>
      </w:pPr>
      <w:r w:rsidRPr="00604039">
        <w:t xml:space="preserve">           </w:t>
      </w:r>
      <w:r w:rsidR="004B21A0" w:rsidRPr="00604039">
        <w:t>В нашем  детском саду со</w:t>
      </w:r>
      <w:r w:rsidR="00AD5BDF" w:rsidRPr="00604039">
        <w:t>зданы необходимые условия   для</w:t>
      </w:r>
      <w:r w:rsidR="00A05F78" w:rsidRPr="00604039">
        <w:t xml:space="preserve"> </w:t>
      </w:r>
      <w:r w:rsidRPr="00604039">
        <w:t>полноценного развития</w:t>
      </w:r>
    </w:p>
    <w:p w:rsidR="00AD5BDF" w:rsidRPr="00604039" w:rsidRDefault="003E7F0E" w:rsidP="00604039">
      <w:pPr>
        <w:pStyle w:val="a7"/>
        <w:spacing w:before="0" w:beforeAutospacing="0" w:after="0" w:afterAutospacing="0"/>
        <w:ind w:left="709" w:hanging="709"/>
      </w:pPr>
      <w:r w:rsidRPr="00604039">
        <w:t>детей.</w:t>
      </w:r>
      <w:r w:rsidR="002810FA" w:rsidRPr="00604039">
        <w:t xml:space="preserve">  </w:t>
      </w:r>
      <w:r w:rsidR="004B21A0" w:rsidRPr="00604039">
        <w:t>Организация и расположе</w:t>
      </w:r>
      <w:r w:rsidR="00AD5BDF" w:rsidRPr="00604039">
        <w:t>ние предметов развивающей среды</w:t>
      </w:r>
      <w:r w:rsidR="00A05F78" w:rsidRPr="00604039">
        <w:t xml:space="preserve"> </w:t>
      </w:r>
      <w:r w:rsidRPr="00604039">
        <w:t>отвечают возрастным</w:t>
      </w:r>
    </w:p>
    <w:p w:rsidR="00AD5BDF" w:rsidRPr="00604039" w:rsidRDefault="004B21A0" w:rsidP="00604039">
      <w:pPr>
        <w:pStyle w:val="a7"/>
        <w:spacing w:before="0" w:beforeAutospacing="0" w:after="0" w:afterAutospacing="0"/>
        <w:ind w:left="709" w:hanging="709"/>
      </w:pPr>
      <w:r w:rsidRPr="00604039">
        <w:t>особенностям потребностям детей. Рас</w:t>
      </w:r>
      <w:r w:rsidR="00AD5BDF" w:rsidRPr="00604039">
        <w:t>положение игрового оборудования</w:t>
      </w:r>
      <w:r w:rsidR="002810FA" w:rsidRPr="00604039">
        <w:t xml:space="preserve"> </w:t>
      </w:r>
      <w:r w:rsidR="003E7F0E" w:rsidRPr="00604039">
        <w:t>отвечают</w:t>
      </w:r>
    </w:p>
    <w:p w:rsidR="004B21A0" w:rsidRPr="00604039" w:rsidRDefault="004B21A0" w:rsidP="00604039">
      <w:pPr>
        <w:pStyle w:val="a7"/>
        <w:spacing w:before="0" w:beforeAutospacing="0" w:after="0" w:afterAutospacing="0"/>
      </w:pPr>
      <w:r w:rsidRPr="00604039">
        <w:t>требованиям техники безопасности, санитарно-гигиеническим нормам, физиологии детей, что позволяют воспитанникам свободно перемещаться.</w:t>
      </w:r>
      <w:r w:rsidR="002810FA" w:rsidRPr="00604039">
        <w:t xml:space="preserve"> В</w:t>
      </w:r>
      <w:r w:rsidRPr="00604039">
        <w:t xml:space="preserve"> группах оборудованы уголки, где собраны различные виды конструкторов, в зависимости от возрастных возможностей детей: пластмассовые, магнитные с различными видами соединений. Все они различаются по материалам и по видам сборки. </w:t>
      </w:r>
    </w:p>
    <w:p w:rsidR="004B21A0" w:rsidRPr="00604039" w:rsidRDefault="002810FA" w:rsidP="0060403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04039"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4B21A0" w:rsidRPr="00604039">
        <w:rPr>
          <w:rFonts w:ascii="Times New Roman" w:hAnsi="Times New Roman" w:cs="Times New Roman"/>
          <w:sz w:val="24"/>
          <w:szCs w:val="24"/>
        </w:rPr>
        <w:t>Материально-техническое состояние Детского сада и территории соответствует действующим санитарно-эпидемиологическим требованиям к устройству, содержанию и организации режима работы в дошкольных организациях</w:t>
      </w:r>
      <w:r w:rsidRPr="00604039">
        <w:rPr>
          <w:rFonts w:ascii="Times New Roman" w:hAnsi="Times New Roman" w:cs="Times New Roman"/>
          <w:sz w:val="24"/>
          <w:szCs w:val="24"/>
        </w:rPr>
        <w:t>.</w:t>
      </w:r>
    </w:p>
    <w:p w:rsidR="00B452FC" w:rsidRPr="00604039" w:rsidRDefault="00B452FC" w:rsidP="00604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kern w:val="24"/>
          <w:sz w:val="24"/>
          <w:szCs w:val="24"/>
        </w:rPr>
        <w:t>В ДОУ созданы организационно-методические условия для решения задач по охране жизни и укрепления здоровья детей, обеспечения интеллектуального, личностного и физического развития ребенка, приобщения детей к общечеловеческим ценностям, взаимодействия с семьей для обеспечения полноценного развития ребенка. Представленные в образовательном процессе формы взаимодействия с детьми полностью соответствуют возрастным возможностям детей, учитывают детские интересы и потребности, стимулируют детей на проявление инициативы, активности и самостоятельности. Воспитатели достаточно осведомлены об психофизиологических особенностях детей в возрастной группе, при организации воспитательно — образовательного процесса, подборе методических пособий, игр и игровых материалов учитывают особенности психических процессов, эмоциональной и волевой сферы ребенка.</w:t>
      </w:r>
    </w:p>
    <w:p w:rsidR="00B452FC" w:rsidRPr="00604039" w:rsidRDefault="002810FA" w:rsidP="00604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kern w:val="24"/>
          <w:sz w:val="24"/>
          <w:szCs w:val="24"/>
        </w:rPr>
        <w:t xml:space="preserve">                 </w:t>
      </w:r>
      <w:r w:rsidR="00B452FC" w:rsidRPr="00604039">
        <w:rPr>
          <w:rFonts w:ascii="Times New Roman" w:hAnsi="Times New Roman" w:cs="Times New Roman"/>
          <w:kern w:val="24"/>
          <w:sz w:val="24"/>
          <w:szCs w:val="24"/>
        </w:rPr>
        <w:t>В ДОУ используются периодические издания для педагогов («Справочник музыкального руководителя», «Управление дошкольным образовательным учреждением», «Инструктор по физической культуре в ДОУ», «Справочник старшего воспитателя ДОУ», «Справочник педагога – психолога детского сада»).</w:t>
      </w:r>
    </w:p>
    <w:p w:rsidR="00B452FC" w:rsidRPr="00604039" w:rsidRDefault="002810FA" w:rsidP="00604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kern w:val="24"/>
          <w:sz w:val="24"/>
          <w:szCs w:val="24"/>
        </w:rPr>
        <w:t xml:space="preserve">                </w:t>
      </w:r>
      <w:r w:rsidR="00B452FC" w:rsidRPr="00604039">
        <w:rPr>
          <w:rFonts w:ascii="Times New Roman" w:hAnsi="Times New Roman" w:cs="Times New Roman"/>
          <w:kern w:val="24"/>
          <w:sz w:val="24"/>
          <w:szCs w:val="24"/>
        </w:rPr>
        <w:t>Реализуемые инновационные технологии способствуют наиболее полному личностному развитию воспитанников, повышают их информативный уровень и совершенствуют творческое развитие детей, дают возможность педагогам реализовывать свой творческий потенциал.</w:t>
      </w:r>
    </w:p>
    <w:p w:rsidR="00B452FC" w:rsidRPr="00604039" w:rsidRDefault="002810FA" w:rsidP="00604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kern w:val="24"/>
          <w:sz w:val="24"/>
          <w:szCs w:val="24"/>
        </w:rPr>
        <w:t xml:space="preserve">              </w:t>
      </w:r>
      <w:r w:rsidR="00B452FC" w:rsidRPr="00604039">
        <w:rPr>
          <w:rFonts w:ascii="Times New Roman" w:hAnsi="Times New Roman" w:cs="Times New Roman"/>
          <w:kern w:val="24"/>
          <w:sz w:val="24"/>
          <w:szCs w:val="24"/>
        </w:rPr>
        <w:t>Здания ДОУ находится в удовлетворительном состоянии. В результате внутреннего мониторинга, проведенного с целью определения соответствия материально-технической базы требованиям СанПиН, выявлено следующее:</w:t>
      </w:r>
    </w:p>
    <w:p w:rsidR="00B452FC" w:rsidRPr="00604039" w:rsidRDefault="00AD5BDF" w:rsidP="00604039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kern w:val="24"/>
          <w:sz w:val="24"/>
          <w:szCs w:val="24"/>
        </w:rPr>
        <w:t>-</w:t>
      </w:r>
      <w:r w:rsidR="00B452FC" w:rsidRPr="00604039">
        <w:rPr>
          <w:rFonts w:ascii="Times New Roman" w:hAnsi="Times New Roman" w:cs="Times New Roman"/>
          <w:kern w:val="24"/>
          <w:sz w:val="24"/>
          <w:szCs w:val="24"/>
        </w:rPr>
        <w:t>уровень освещения соответствует нормам, замена ламп проводится вовремя;</w:t>
      </w:r>
    </w:p>
    <w:p w:rsidR="00B452FC" w:rsidRPr="00604039" w:rsidRDefault="00AD5BDF" w:rsidP="00604039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kern w:val="24"/>
          <w:sz w:val="24"/>
          <w:szCs w:val="24"/>
        </w:rPr>
        <w:t>-</w:t>
      </w:r>
      <w:r w:rsidR="00B452FC" w:rsidRPr="00604039">
        <w:rPr>
          <w:rFonts w:ascii="Times New Roman" w:hAnsi="Times New Roman" w:cs="Times New Roman"/>
          <w:kern w:val="24"/>
          <w:sz w:val="24"/>
          <w:szCs w:val="24"/>
        </w:rPr>
        <w:t>электрооборудование и технологическое оборудование в исправном состоянии;</w:t>
      </w:r>
    </w:p>
    <w:p w:rsidR="00B452FC" w:rsidRPr="00604039" w:rsidRDefault="00AD5BDF" w:rsidP="00604039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kern w:val="24"/>
          <w:sz w:val="24"/>
          <w:szCs w:val="24"/>
        </w:rPr>
        <w:t>-</w:t>
      </w:r>
      <w:r w:rsidR="00B452FC" w:rsidRPr="00604039">
        <w:rPr>
          <w:rFonts w:ascii="Times New Roman" w:hAnsi="Times New Roman" w:cs="Times New Roman"/>
          <w:kern w:val="24"/>
          <w:sz w:val="24"/>
          <w:szCs w:val="24"/>
        </w:rPr>
        <w:t>мебель закреплена;</w:t>
      </w:r>
    </w:p>
    <w:p w:rsidR="00B452FC" w:rsidRPr="00604039" w:rsidRDefault="00AD5BDF" w:rsidP="00604039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kern w:val="24"/>
          <w:sz w:val="24"/>
          <w:szCs w:val="24"/>
        </w:rPr>
        <w:t>-</w:t>
      </w:r>
      <w:r w:rsidR="00B452FC" w:rsidRPr="00604039">
        <w:rPr>
          <w:rFonts w:ascii="Times New Roman" w:hAnsi="Times New Roman" w:cs="Times New Roman"/>
          <w:kern w:val="24"/>
          <w:sz w:val="24"/>
          <w:szCs w:val="24"/>
        </w:rPr>
        <w:t>здание и помещения, вентиляционные и тепловые сети находятся в удовлетворительном состоянии;</w:t>
      </w:r>
    </w:p>
    <w:p w:rsidR="00B452FC" w:rsidRPr="00604039" w:rsidRDefault="00AD5BDF" w:rsidP="00604039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kern w:val="24"/>
          <w:sz w:val="24"/>
          <w:szCs w:val="24"/>
        </w:rPr>
        <w:t>-</w:t>
      </w:r>
      <w:r w:rsidR="00B452FC" w:rsidRPr="00604039">
        <w:rPr>
          <w:rFonts w:ascii="Times New Roman" w:hAnsi="Times New Roman" w:cs="Times New Roman"/>
          <w:kern w:val="24"/>
          <w:sz w:val="24"/>
          <w:szCs w:val="24"/>
        </w:rPr>
        <w:t>санитарно - гигиенические устройства для сотрудников и детей находятся в удовлетворительном состоянии;</w:t>
      </w:r>
    </w:p>
    <w:p w:rsidR="00B452FC" w:rsidRPr="00604039" w:rsidRDefault="00AD5BDF" w:rsidP="00604039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kern w:val="24"/>
          <w:sz w:val="24"/>
          <w:szCs w:val="24"/>
        </w:rPr>
        <w:lastRenderedPageBreak/>
        <w:t>-</w:t>
      </w:r>
      <w:r w:rsidR="00B452FC" w:rsidRPr="00604039">
        <w:rPr>
          <w:rFonts w:ascii="Times New Roman" w:hAnsi="Times New Roman" w:cs="Times New Roman"/>
          <w:kern w:val="24"/>
          <w:sz w:val="24"/>
          <w:szCs w:val="24"/>
        </w:rPr>
        <w:t>работники обеспечены спецодеждой и другими средствами индивидуальной защиты;</w:t>
      </w:r>
    </w:p>
    <w:p w:rsidR="00B452FC" w:rsidRPr="00604039" w:rsidRDefault="00AD5BDF" w:rsidP="00604039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kern w:val="24"/>
          <w:sz w:val="24"/>
          <w:szCs w:val="24"/>
        </w:rPr>
        <w:t>-</w:t>
      </w:r>
      <w:r w:rsidR="00B452FC" w:rsidRPr="00604039">
        <w:rPr>
          <w:rFonts w:ascii="Times New Roman" w:hAnsi="Times New Roman" w:cs="Times New Roman"/>
          <w:kern w:val="24"/>
          <w:sz w:val="24"/>
          <w:szCs w:val="24"/>
        </w:rPr>
        <w:t>разработан план организационно-технических и санитарно - оздоровительных мероприятий по улучшению условий и охраны труда, предупреждению производственного травматизма;</w:t>
      </w:r>
    </w:p>
    <w:p w:rsidR="00AD5BDF" w:rsidRPr="00604039" w:rsidRDefault="00AD5BDF" w:rsidP="00604039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kern w:val="24"/>
          <w:sz w:val="24"/>
          <w:szCs w:val="24"/>
        </w:rPr>
        <w:t>-</w:t>
      </w:r>
      <w:r w:rsidR="00B452FC" w:rsidRPr="00604039">
        <w:rPr>
          <w:rFonts w:ascii="Times New Roman" w:hAnsi="Times New Roman" w:cs="Times New Roman"/>
          <w:kern w:val="24"/>
          <w:sz w:val="24"/>
          <w:szCs w:val="24"/>
        </w:rPr>
        <w:t>все территории ограждены по периметру забором.</w:t>
      </w:r>
    </w:p>
    <w:p w:rsidR="002810FA" w:rsidRPr="00604039" w:rsidRDefault="002810FA" w:rsidP="00604039">
      <w:pPr>
        <w:spacing w:after="0" w:line="240" w:lineRule="auto"/>
        <w:jc w:val="both"/>
        <w:rPr>
          <w:rFonts w:ascii="Times New Roman" w:hAnsi="Times New Roman" w:cs="Times New Roman"/>
          <w:kern w:val="24"/>
          <w:sz w:val="24"/>
          <w:szCs w:val="24"/>
        </w:rPr>
      </w:pPr>
      <w:r w:rsidRPr="00604039">
        <w:rPr>
          <w:rFonts w:ascii="Times New Roman" w:hAnsi="Times New Roman" w:cs="Times New Roman"/>
          <w:kern w:val="24"/>
          <w:sz w:val="24"/>
          <w:szCs w:val="24"/>
        </w:rPr>
        <w:t xml:space="preserve">           </w:t>
      </w:r>
    </w:p>
    <w:p w:rsidR="00292D37" w:rsidRPr="00604039" w:rsidRDefault="002810FA" w:rsidP="00604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501E6">
        <w:rPr>
          <w:rFonts w:ascii="Times New Roman" w:hAnsi="Times New Roman" w:cs="Times New Roman"/>
          <w:b/>
          <w:kern w:val="24"/>
          <w:sz w:val="24"/>
          <w:szCs w:val="24"/>
        </w:rPr>
        <w:t>Вывод:</w:t>
      </w:r>
      <w:r w:rsidRPr="00604039">
        <w:rPr>
          <w:rFonts w:ascii="Times New Roman" w:hAnsi="Times New Roman" w:cs="Times New Roman"/>
          <w:kern w:val="24"/>
          <w:sz w:val="24"/>
          <w:szCs w:val="24"/>
        </w:rPr>
        <w:t xml:space="preserve"> </w:t>
      </w:r>
      <w:r w:rsidR="00292D37" w:rsidRPr="00604039">
        <w:rPr>
          <w:rFonts w:ascii="Times New Roman" w:hAnsi="Times New Roman" w:cs="Times New Roman"/>
          <w:kern w:val="24"/>
          <w:sz w:val="24"/>
          <w:szCs w:val="24"/>
        </w:rPr>
        <w:t>Анализ соответствия материально-технического обеспечения реализации ООП ДО требованиям, предъявляемым к участкам, зданию, помещениям показал, что для реализации ООП ДО в каждой возрастной группе предоставлено отдельное просторное, светлое помещение, в котором обеспечивается оптимальная температура воздуха, канализация и водоснабжение. Помещение оснащено необходимой мебелью, подобранной в соответствии с возрастными и индивидуальными особенностями воспитанников.</w:t>
      </w:r>
    </w:p>
    <w:p w:rsidR="00292D37" w:rsidRPr="00604039" w:rsidRDefault="00292D37" w:rsidP="00604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kern w:val="24"/>
          <w:sz w:val="24"/>
          <w:szCs w:val="24"/>
        </w:rPr>
        <w:t>Все кабинеты оформлены. При создании развивающей предметно- пространственной среды воспитатели учитывают возрастные, индивидуальные особенности детей своей группы</w:t>
      </w:r>
      <w:r w:rsidRPr="00604039">
        <w:rPr>
          <w:rFonts w:ascii="Times New Roman" w:hAnsi="Times New Roman" w:cs="Times New Roman"/>
          <w:color w:val="002060"/>
          <w:kern w:val="24"/>
          <w:sz w:val="24"/>
          <w:szCs w:val="24"/>
        </w:rPr>
        <w:t>.</w:t>
      </w:r>
    </w:p>
    <w:p w:rsidR="00DA043D" w:rsidRPr="00604039" w:rsidRDefault="002810FA" w:rsidP="00604039">
      <w:pPr>
        <w:spacing w:after="0" w:line="240" w:lineRule="auto"/>
        <w:rPr>
          <w:rFonts w:ascii="Times New Roman" w:hAnsi="Times New Roman" w:cs="Times New Roman"/>
          <w:color w:val="002060"/>
          <w:kern w:val="24"/>
          <w:sz w:val="24"/>
          <w:szCs w:val="24"/>
        </w:rPr>
      </w:pPr>
      <w:r w:rsidRPr="0060403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A043D" w:rsidRPr="00604039">
        <w:rPr>
          <w:rFonts w:ascii="Times New Roman" w:hAnsi="Times New Roman" w:cs="Times New Roman"/>
          <w:kern w:val="24"/>
          <w:sz w:val="24"/>
          <w:szCs w:val="24"/>
        </w:rPr>
        <w:t>Материально-техническая база ДОУ находится в удовлетворительном состоянии, в дальнейшем необходимо продолжать пополнять развивающую среду интерактивным оборудованием и ТСО, новыми современными развивающими играми, игрушками.</w:t>
      </w:r>
    </w:p>
    <w:p w:rsidR="00967807" w:rsidRPr="00604039" w:rsidRDefault="00967807" w:rsidP="0060403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A043D" w:rsidRPr="00604039" w:rsidRDefault="00967807" w:rsidP="0060403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04039"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 w:rsidR="00604039" w:rsidRPr="00604039">
        <w:rPr>
          <w:rFonts w:ascii="Times New Roman" w:hAnsi="Times New Roman" w:cs="Times New Roman"/>
          <w:b/>
          <w:sz w:val="24"/>
          <w:szCs w:val="24"/>
        </w:rPr>
        <w:t>.</w:t>
      </w:r>
      <w:r w:rsidRPr="0060403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04039" w:rsidRPr="00604039">
        <w:rPr>
          <w:rFonts w:ascii="Times New Roman" w:hAnsi="Times New Roman" w:cs="Times New Roman"/>
          <w:b/>
          <w:bCs/>
          <w:sz w:val="24"/>
          <w:szCs w:val="24"/>
        </w:rPr>
        <w:t>Показатели деятельности дошкольной образовательной организации</w:t>
      </w:r>
    </w:p>
    <w:p w:rsidR="00967807" w:rsidRPr="00604039" w:rsidRDefault="00967807" w:rsidP="0060403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4B21A0" w:rsidRPr="00604039" w:rsidRDefault="00967807" w:rsidP="0060403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04039">
        <w:rPr>
          <w:rFonts w:ascii="Times New Roman" w:hAnsi="Times New Roman" w:cs="Times New Roman"/>
          <w:b/>
          <w:sz w:val="24"/>
          <w:szCs w:val="24"/>
        </w:rPr>
        <w:t>1.</w:t>
      </w:r>
      <w:r w:rsidR="004B21A0" w:rsidRPr="00604039">
        <w:rPr>
          <w:rFonts w:ascii="Times New Roman" w:hAnsi="Times New Roman" w:cs="Times New Roman"/>
          <w:b/>
          <w:sz w:val="24"/>
          <w:szCs w:val="24"/>
        </w:rPr>
        <w:t>Результаты анализа показателей деятельности организации</w:t>
      </w:r>
    </w:p>
    <w:p w:rsidR="004B21A0" w:rsidRPr="00604039" w:rsidRDefault="004B21A0" w:rsidP="0060403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sz w:val="24"/>
          <w:szCs w:val="24"/>
        </w:rPr>
        <w:t xml:space="preserve">Данные приведены по состоянию на </w:t>
      </w:r>
      <w:r w:rsidR="00AD5BDF" w:rsidRPr="00604039">
        <w:rPr>
          <w:rFonts w:ascii="Times New Roman" w:hAnsi="Times New Roman" w:cs="Times New Roman"/>
          <w:sz w:val="24"/>
          <w:szCs w:val="24"/>
        </w:rPr>
        <w:t>31</w:t>
      </w:r>
      <w:r w:rsidRPr="00604039">
        <w:rPr>
          <w:rFonts w:ascii="Times New Roman" w:hAnsi="Times New Roman" w:cs="Times New Roman"/>
          <w:sz w:val="24"/>
          <w:szCs w:val="24"/>
        </w:rPr>
        <w:t>.12.20</w:t>
      </w:r>
      <w:r w:rsidR="00AD5BDF" w:rsidRPr="00604039">
        <w:rPr>
          <w:rFonts w:ascii="Times New Roman" w:hAnsi="Times New Roman" w:cs="Times New Roman"/>
          <w:sz w:val="24"/>
          <w:szCs w:val="24"/>
        </w:rPr>
        <w:t>21</w:t>
      </w:r>
      <w:r w:rsidRPr="00604039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pPr w:leftFromText="180" w:rightFromText="180" w:vertAnchor="text" w:horzAnchor="margin" w:tblpXSpec="center" w:tblpY="325"/>
        <w:tblW w:w="1096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83"/>
        <w:gridCol w:w="8443"/>
        <w:gridCol w:w="1834"/>
      </w:tblGrid>
      <w:tr w:rsidR="004B21A0" w:rsidRPr="00604039" w:rsidTr="00BC2909">
        <w:trPr>
          <w:tblCellSpacing w:w="15" w:type="dxa"/>
        </w:trPr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№ п/п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Показатели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Единица измерения </w:t>
            </w:r>
          </w:p>
        </w:tc>
      </w:tr>
      <w:tr w:rsidR="004B21A0" w:rsidRPr="00604039" w:rsidTr="00BC2909">
        <w:trPr>
          <w:tblCellSpacing w:w="15" w:type="dxa"/>
        </w:trPr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Образовательная деятельность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    </w:t>
            </w:r>
          </w:p>
        </w:tc>
      </w:tr>
      <w:tr w:rsidR="004B21A0" w:rsidRPr="00604039" w:rsidTr="00BC2909">
        <w:trPr>
          <w:tblCellSpacing w:w="15" w:type="dxa"/>
        </w:trPr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1.1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Общая численность воспитанников, осваивающих образовательную программу дошкольного образования, в том числе: </w:t>
            </w:r>
          </w:p>
        </w:tc>
        <w:tc>
          <w:tcPr>
            <w:tcW w:w="0" w:type="auto"/>
          </w:tcPr>
          <w:p w:rsidR="004B21A0" w:rsidRPr="00604039" w:rsidRDefault="001F6FCA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195</w:t>
            </w:r>
            <w:r w:rsidR="004B21A0"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человек </w:t>
            </w:r>
          </w:p>
        </w:tc>
      </w:tr>
      <w:tr w:rsidR="004B21A0" w:rsidRPr="00604039" w:rsidTr="00BC2909">
        <w:trPr>
          <w:tblCellSpacing w:w="15" w:type="dxa"/>
        </w:trPr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1.1.1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В режиме полного дня (8-12 часов) </w:t>
            </w:r>
          </w:p>
        </w:tc>
        <w:tc>
          <w:tcPr>
            <w:tcW w:w="0" w:type="auto"/>
          </w:tcPr>
          <w:p w:rsidR="004B21A0" w:rsidRPr="00604039" w:rsidRDefault="001F6FCA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195</w:t>
            </w:r>
            <w:r w:rsidR="004B21A0"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человек </w:t>
            </w:r>
          </w:p>
        </w:tc>
      </w:tr>
      <w:tr w:rsidR="004B21A0" w:rsidRPr="00604039" w:rsidTr="00BC2909">
        <w:trPr>
          <w:tblCellSpacing w:w="15" w:type="dxa"/>
        </w:trPr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1.1.2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В режиме кратковременного пребывания (3-5 часов)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0 человек </w:t>
            </w:r>
          </w:p>
        </w:tc>
      </w:tr>
      <w:tr w:rsidR="004B21A0" w:rsidRPr="00604039" w:rsidTr="00BC2909">
        <w:trPr>
          <w:tblCellSpacing w:w="15" w:type="dxa"/>
        </w:trPr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1.1.3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В семейной дошкольной группе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0 человек </w:t>
            </w:r>
          </w:p>
        </w:tc>
      </w:tr>
      <w:tr w:rsidR="004B21A0" w:rsidRPr="00604039" w:rsidTr="00BC2909">
        <w:trPr>
          <w:tblCellSpacing w:w="15" w:type="dxa"/>
        </w:trPr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1.1.4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В форме семейного образования с психолого-педагогическим сопровождением на базе дошкольной образовательной организации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0 человек </w:t>
            </w:r>
          </w:p>
        </w:tc>
      </w:tr>
      <w:tr w:rsidR="004B21A0" w:rsidRPr="00604039" w:rsidTr="00BC2909">
        <w:trPr>
          <w:tblCellSpacing w:w="15" w:type="dxa"/>
        </w:trPr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1.2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Общая численность воспитанников в возрасте до 3 лет </w:t>
            </w:r>
          </w:p>
        </w:tc>
        <w:tc>
          <w:tcPr>
            <w:tcW w:w="0" w:type="auto"/>
          </w:tcPr>
          <w:p w:rsidR="004B21A0" w:rsidRPr="00604039" w:rsidRDefault="001F6FCA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  <w:r w:rsidR="004B21A0"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человек </w:t>
            </w:r>
          </w:p>
        </w:tc>
      </w:tr>
      <w:tr w:rsidR="004B21A0" w:rsidRPr="00604039" w:rsidTr="00BC2909">
        <w:trPr>
          <w:tblCellSpacing w:w="15" w:type="dxa"/>
        </w:trPr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1.3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Общая численность воспитанников в возрасте от 3 до 8 лет </w:t>
            </w:r>
          </w:p>
        </w:tc>
        <w:tc>
          <w:tcPr>
            <w:tcW w:w="0" w:type="auto"/>
          </w:tcPr>
          <w:p w:rsidR="004B21A0" w:rsidRPr="00604039" w:rsidRDefault="001F6FCA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149</w:t>
            </w:r>
            <w:r w:rsidR="004B21A0"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человек </w:t>
            </w:r>
          </w:p>
        </w:tc>
      </w:tr>
      <w:tr w:rsidR="004B21A0" w:rsidRPr="00604039" w:rsidTr="00BC2909">
        <w:trPr>
          <w:tblCellSpacing w:w="15" w:type="dxa"/>
        </w:trPr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1.4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Численность/удельный вес численности воспитанников в общей численности воспитанников, получающих услуги присмотра и ухода: </w:t>
            </w:r>
          </w:p>
        </w:tc>
        <w:tc>
          <w:tcPr>
            <w:tcW w:w="0" w:type="auto"/>
          </w:tcPr>
          <w:p w:rsidR="004B21A0" w:rsidRPr="00604039" w:rsidRDefault="001F6FCA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195</w:t>
            </w:r>
            <w:r w:rsidR="004B21A0"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/ 100 человек/% </w:t>
            </w:r>
          </w:p>
        </w:tc>
      </w:tr>
      <w:tr w:rsidR="004B21A0" w:rsidRPr="00604039" w:rsidTr="00BC2909">
        <w:trPr>
          <w:tblCellSpacing w:w="15" w:type="dxa"/>
        </w:trPr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1.4.1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В режиме полного дня (8-12 часов) </w:t>
            </w:r>
          </w:p>
        </w:tc>
        <w:tc>
          <w:tcPr>
            <w:tcW w:w="0" w:type="auto"/>
          </w:tcPr>
          <w:p w:rsidR="004B21A0" w:rsidRPr="00604039" w:rsidRDefault="001F6FCA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149</w:t>
            </w:r>
            <w:r w:rsidR="004B21A0" w:rsidRPr="00604039">
              <w:rPr>
                <w:rFonts w:ascii="Times New Roman" w:hAnsi="Times New Roman" w:cs="Times New Roman"/>
                <w:sz w:val="24"/>
                <w:szCs w:val="24"/>
              </w:rPr>
              <w:t>/100</w:t>
            </w:r>
          </w:p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человек/% </w:t>
            </w:r>
          </w:p>
        </w:tc>
      </w:tr>
      <w:tr w:rsidR="004B21A0" w:rsidRPr="00604039" w:rsidTr="00BC2909">
        <w:trPr>
          <w:tblCellSpacing w:w="15" w:type="dxa"/>
        </w:trPr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1.4.2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В режиме продленного дня (12-14 часов)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0  человек/% </w:t>
            </w:r>
          </w:p>
        </w:tc>
      </w:tr>
      <w:tr w:rsidR="004B21A0" w:rsidRPr="00604039" w:rsidTr="00BC2909">
        <w:trPr>
          <w:tblCellSpacing w:w="15" w:type="dxa"/>
        </w:trPr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1.4.3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В режиме круглосуточного пребывания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0 человек/% </w:t>
            </w:r>
          </w:p>
        </w:tc>
      </w:tr>
      <w:tr w:rsidR="004B21A0" w:rsidRPr="00604039" w:rsidTr="00BC2909">
        <w:trPr>
          <w:tblCellSpacing w:w="15" w:type="dxa"/>
        </w:trPr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1.5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Численность/удельный вес численности воспитанников с ограниченными возможностями здоровья в общей численности воспитанников, получающих услуги: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0 человек/% </w:t>
            </w:r>
          </w:p>
        </w:tc>
      </w:tr>
      <w:tr w:rsidR="004B21A0" w:rsidRPr="00604039" w:rsidTr="00BC2909">
        <w:trPr>
          <w:tblCellSpacing w:w="15" w:type="dxa"/>
        </w:trPr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1.5.1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По коррекции недостатков в физическом и (или) психическом развитии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0  человек/% </w:t>
            </w:r>
          </w:p>
        </w:tc>
      </w:tr>
      <w:tr w:rsidR="004B21A0" w:rsidRPr="00604039" w:rsidTr="00BC2909">
        <w:trPr>
          <w:tblCellSpacing w:w="15" w:type="dxa"/>
        </w:trPr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1.5.2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По освоению образовательной программы дошкольного образования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0  человек/% </w:t>
            </w:r>
          </w:p>
        </w:tc>
      </w:tr>
      <w:tr w:rsidR="004B21A0" w:rsidRPr="00604039" w:rsidTr="00BC2909">
        <w:trPr>
          <w:tblCellSpacing w:w="15" w:type="dxa"/>
        </w:trPr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1.5.3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По присмотру и уходу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0  человек/% </w:t>
            </w:r>
          </w:p>
        </w:tc>
      </w:tr>
      <w:tr w:rsidR="004B21A0" w:rsidRPr="00604039" w:rsidTr="00BC2909">
        <w:trPr>
          <w:tblCellSpacing w:w="15" w:type="dxa"/>
        </w:trPr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1.6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Средний показатель пропущенных дней при посещении дошкольной </w:t>
            </w:r>
            <w:r w:rsidRPr="0060403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образовательной организации по болезни на одного воспитанника </w:t>
            </w:r>
          </w:p>
        </w:tc>
        <w:tc>
          <w:tcPr>
            <w:tcW w:w="0" w:type="auto"/>
          </w:tcPr>
          <w:p w:rsidR="004B21A0" w:rsidRPr="00604039" w:rsidRDefault="001F6FCA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5,2 </w:t>
            </w:r>
            <w:r w:rsidR="004B21A0"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день </w:t>
            </w:r>
          </w:p>
        </w:tc>
      </w:tr>
      <w:tr w:rsidR="004B21A0" w:rsidRPr="00604039" w:rsidTr="00BC2909">
        <w:trPr>
          <w:tblCellSpacing w:w="15" w:type="dxa"/>
        </w:trPr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1.7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Общая численность педагогических работников, в том числе: </w:t>
            </w:r>
          </w:p>
        </w:tc>
        <w:tc>
          <w:tcPr>
            <w:tcW w:w="0" w:type="auto"/>
          </w:tcPr>
          <w:p w:rsidR="004B21A0" w:rsidRPr="00604039" w:rsidRDefault="00647DCA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4B21A0"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человек </w:t>
            </w:r>
          </w:p>
        </w:tc>
      </w:tr>
      <w:tr w:rsidR="004B21A0" w:rsidRPr="00604039" w:rsidTr="00BC2909">
        <w:trPr>
          <w:tblCellSpacing w:w="15" w:type="dxa"/>
        </w:trPr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1.7.1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Численность/удельный вес численности педагогических работников, имеющих высшее образование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C7DE0" w:rsidRPr="0060403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0C7DE0" w:rsidRPr="00604039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человек/% </w:t>
            </w:r>
          </w:p>
        </w:tc>
      </w:tr>
      <w:tr w:rsidR="004B21A0" w:rsidRPr="00604039" w:rsidTr="00BC2909">
        <w:trPr>
          <w:tblCellSpacing w:w="15" w:type="dxa"/>
        </w:trPr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1.7.2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Численность/удельный вес численности педагогических работников, имеющих высшее образование педагогической направленности (профиля)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C7DE0" w:rsidRPr="0060403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0C7DE0" w:rsidRPr="00604039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человек/% </w:t>
            </w:r>
          </w:p>
        </w:tc>
      </w:tr>
      <w:tr w:rsidR="004B21A0" w:rsidRPr="00604039" w:rsidTr="00BC2909">
        <w:trPr>
          <w:tblCellSpacing w:w="15" w:type="dxa"/>
        </w:trPr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1.7.3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Численность/удельный вес численности педагогических работников, имеющих среднее профессиональное образование </w:t>
            </w:r>
          </w:p>
        </w:tc>
        <w:tc>
          <w:tcPr>
            <w:tcW w:w="0" w:type="auto"/>
          </w:tcPr>
          <w:p w:rsidR="004B21A0" w:rsidRPr="00604039" w:rsidRDefault="000C7DE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B21A0" w:rsidRPr="00604039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человек/% </w:t>
            </w:r>
          </w:p>
        </w:tc>
      </w:tr>
      <w:tr w:rsidR="004B21A0" w:rsidRPr="00604039" w:rsidTr="00BC2909">
        <w:trPr>
          <w:tblCellSpacing w:w="15" w:type="dxa"/>
        </w:trPr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1.7.4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 </w:t>
            </w:r>
          </w:p>
        </w:tc>
        <w:tc>
          <w:tcPr>
            <w:tcW w:w="0" w:type="auto"/>
          </w:tcPr>
          <w:p w:rsidR="004B21A0" w:rsidRPr="00604039" w:rsidRDefault="000C7DE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B21A0" w:rsidRPr="00604039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человек/% </w:t>
            </w:r>
          </w:p>
        </w:tc>
      </w:tr>
      <w:tr w:rsidR="004B21A0" w:rsidRPr="00604039" w:rsidTr="00BC2909">
        <w:trPr>
          <w:tblCellSpacing w:w="15" w:type="dxa"/>
        </w:trPr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1.8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18/</w:t>
            </w:r>
            <w:r w:rsidR="000C7DE0" w:rsidRPr="00604039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человек/%</w:t>
            </w:r>
          </w:p>
        </w:tc>
      </w:tr>
      <w:tr w:rsidR="004B21A0" w:rsidRPr="00604039" w:rsidTr="00BC2909">
        <w:trPr>
          <w:tblCellSpacing w:w="15" w:type="dxa"/>
        </w:trPr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1.8.1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Высшая </w:t>
            </w:r>
          </w:p>
        </w:tc>
        <w:tc>
          <w:tcPr>
            <w:tcW w:w="0" w:type="auto"/>
          </w:tcPr>
          <w:p w:rsidR="004B21A0" w:rsidRPr="00604039" w:rsidRDefault="000C7DE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4B21A0" w:rsidRPr="00604039">
              <w:rPr>
                <w:rFonts w:ascii="Times New Roman" w:hAnsi="Times New Roman" w:cs="Times New Roman"/>
                <w:sz w:val="24"/>
                <w:szCs w:val="24"/>
              </w:rPr>
              <w:t>/2</w:t>
            </w: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человек/% </w:t>
            </w:r>
          </w:p>
        </w:tc>
      </w:tr>
      <w:tr w:rsidR="004B21A0" w:rsidRPr="00604039" w:rsidTr="00BC2909">
        <w:trPr>
          <w:tblCellSpacing w:w="15" w:type="dxa"/>
        </w:trPr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1.8.2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Первая </w:t>
            </w:r>
          </w:p>
        </w:tc>
        <w:tc>
          <w:tcPr>
            <w:tcW w:w="0" w:type="auto"/>
          </w:tcPr>
          <w:p w:rsidR="004B21A0" w:rsidRPr="00604039" w:rsidRDefault="000C7DE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4B21A0" w:rsidRPr="00604039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человек/% </w:t>
            </w:r>
          </w:p>
        </w:tc>
      </w:tr>
      <w:tr w:rsidR="004B21A0" w:rsidRPr="00604039" w:rsidTr="00BC2909">
        <w:trPr>
          <w:tblCellSpacing w:w="15" w:type="dxa"/>
        </w:trPr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1.9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21A0" w:rsidRPr="00604039" w:rsidTr="00BC2909">
        <w:trPr>
          <w:tblCellSpacing w:w="15" w:type="dxa"/>
        </w:trPr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1.9.1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До 5 лет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1/5</w:t>
            </w:r>
          </w:p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человек/% </w:t>
            </w:r>
          </w:p>
        </w:tc>
      </w:tr>
      <w:tr w:rsidR="00D13489" w:rsidRPr="00604039" w:rsidTr="00BC2909">
        <w:trPr>
          <w:tblCellSpacing w:w="15" w:type="dxa"/>
        </w:trPr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1.9.2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Свыше 30 лет </w:t>
            </w:r>
          </w:p>
        </w:tc>
        <w:tc>
          <w:tcPr>
            <w:tcW w:w="0" w:type="auto"/>
          </w:tcPr>
          <w:p w:rsidR="004B21A0" w:rsidRPr="00604039" w:rsidRDefault="00D13489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6/30</w:t>
            </w:r>
          </w:p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человек/% </w:t>
            </w:r>
          </w:p>
        </w:tc>
      </w:tr>
      <w:tr w:rsidR="004B21A0" w:rsidRPr="00604039" w:rsidTr="00BC2909">
        <w:trPr>
          <w:tblCellSpacing w:w="15" w:type="dxa"/>
        </w:trPr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1.10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Численность/удельный вес численности педагогических работников в общей численности педагогических работников в возрасте до 30 лет </w:t>
            </w:r>
          </w:p>
        </w:tc>
        <w:tc>
          <w:tcPr>
            <w:tcW w:w="0" w:type="auto"/>
          </w:tcPr>
          <w:p w:rsidR="004B21A0" w:rsidRPr="00604039" w:rsidRDefault="00721A95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4B21A0"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/ </w:t>
            </w: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человек/%</w:t>
            </w:r>
          </w:p>
        </w:tc>
      </w:tr>
      <w:tr w:rsidR="004B21A0" w:rsidRPr="00604039" w:rsidTr="00BC2909">
        <w:trPr>
          <w:tblCellSpacing w:w="15" w:type="dxa"/>
        </w:trPr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1.11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Численность/удельный вес численности педагогических работников в общей численности педагогических работников в возрасте от 55 лет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4/</w:t>
            </w:r>
            <w:r w:rsidR="00721A95" w:rsidRPr="0060403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человек/% </w:t>
            </w:r>
          </w:p>
        </w:tc>
      </w:tr>
      <w:tr w:rsidR="004B21A0" w:rsidRPr="00604039" w:rsidTr="00BC2909">
        <w:trPr>
          <w:tblCellSpacing w:w="15" w:type="dxa"/>
        </w:trPr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1.12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FF7C27" w:rsidRPr="0060403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/100</w:t>
            </w:r>
          </w:p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человек/% </w:t>
            </w:r>
          </w:p>
        </w:tc>
      </w:tr>
      <w:tr w:rsidR="004B21A0" w:rsidRPr="00604039" w:rsidTr="00BC2909">
        <w:trPr>
          <w:tblCellSpacing w:w="15" w:type="dxa"/>
        </w:trPr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1.13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0017A0" w:rsidRPr="0060403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/100</w:t>
            </w:r>
          </w:p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человек/% </w:t>
            </w:r>
          </w:p>
        </w:tc>
      </w:tr>
      <w:tr w:rsidR="004B21A0" w:rsidRPr="00604039" w:rsidTr="00BC2909">
        <w:trPr>
          <w:tblCellSpacing w:w="15" w:type="dxa"/>
        </w:trPr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1.14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Соотношение «педагогический работник/воспитанник» в дошкольной образовательной организации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0017A0" w:rsidRPr="0060403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0017A0" w:rsidRPr="00604039">
              <w:rPr>
                <w:rFonts w:ascii="Times New Roman" w:hAnsi="Times New Roman" w:cs="Times New Roman"/>
                <w:sz w:val="24"/>
                <w:szCs w:val="24"/>
              </w:rPr>
              <w:t>195</w:t>
            </w:r>
          </w:p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человек/человек </w:t>
            </w:r>
          </w:p>
        </w:tc>
      </w:tr>
      <w:tr w:rsidR="004B21A0" w:rsidRPr="00604039" w:rsidTr="00BC2909">
        <w:trPr>
          <w:tblCellSpacing w:w="15" w:type="dxa"/>
        </w:trPr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1.15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Наличие в образовательной организации следующих педагогических работников: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    </w:t>
            </w:r>
          </w:p>
        </w:tc>
      </w:tr>
      <w:tr w:rsidR="004B21A0" w:rsidRPr="00604039" w:rsidTr="00BC2909">
        <w:trPr>
          <w:tblCellSpacing w:w="15" w:type="dxa"/>
        </w:trPr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1.15.1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Музыкального руководителя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да </w:t>
            </w:r>
          </w:p>
        </w:tc>
      </w:tr>
      <w:tr w:rsidR="004B21A0" w:rsidRPr="00604039" w:rsidTr="00BC2909">
        <w:trPr>
          <w:tblCellSpacing w:w="15" w:type="dxa"/>
        </w:trPr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1.15.2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Инструктора по физической культуре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да </w:t>
            </w:r>
          </w:p>
        </w:tc>
      </w:tr>
      <w:tr w:rsidR="004B21A0" w:rsidRPr="00604039" w:rsidTr="00BC2909">
        <w:trPr>
          <w:tblCellSpacing w:w="15" w:type="dxa"/>
        </w:trPr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1.15.3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Учителя-логопеда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нет </w:t>
            </w:r>
          </w:p>
        </w:tc>
      </w:tr>
      <w:tr w:rsidR="004B21A0" w:rsidRPr="00604039" w:rsidTr="00BC2909">
        <w:trPr>
          <w:tblCellSpacing w:w="15" w:type="dxa"/>
        </w:trPr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1.15.4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Логопеда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4B21A0" w:rsidRPr="00604039" w:rsidTr="00BC2909">
        <w:trPr>
          <w:tblCellSpacing w:w="15" w:type="dxa"/>
        </w:trPr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1.15.5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Учителя- дефектолога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нет </w:t>
            </w:r>
          </w:p>
        </w:tc>
      </w:tr>
      <w:tr w:rsidR="004B21A0" w:rsidRPr="00604039" w:rsidTr="00BC2909">
        <w:trPr>
          <w:tblCellSpacing w:w="15" w:type="dxa"/>
        </w:trPr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1.15.6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Педагога-психолога </w:t>
            </w:r>
          </w:p>
        </w:tc>
        <w:tc>
          <w:tcPr>
            <w:tcW w:w="0" w:type="auto"/>
          </w:tcPr>
          <w:p w:rsidR="004B21A0" w:rsidRPr="00604039" w:rsidRDefault="000017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r w:rsidR="004B21A0"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</w:tr>
      <w:tr w:rsidR="004B21A0" w:rsidRPr="00604039" w:rsidTr="00BC2909">
        <w:trPr>
          <w:tblCellSpacing w:w="15" w:type="dxa"/>
        </w:trPr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B21A0" w:rsidRPr="00604039" w:rsidRDefault="004B21A0" w:rsidP="0060403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B21A0" w:rsidRPr="00604039" w:rsidRDefault="004B21A0" w:rsidP="0060403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b/>
                <w:sz w:val="24"/>
                <w:szCs w:val="24"/>
              </w:rPr>
              <w:t>Инфраструктура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    </w:t>
            </w:r>
          </w:p>
        </w:tc>
      </w:tr>
      <w:tr w:rsidR="004B21A0" w:rsidRPr="00604039" w:rsidTr="00BC2909">
        <w:trPr>
          <w:tblCellSpacing w:w="15" w:type="dxa"/>
        </w:trPr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2.1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Общая площадь помещений, в которых осуществляется образовательная деятельность, в расчете на одного воспитанника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3,2 кв.м. </w:t>
            </w:r>
          </w:p>
        </w:tc>
      </w:tr>
      <w:tr w:rsidR="004B21A0" w:rsidRPr="00604039" w:rsidTr="00BC2909">
        <w:trPr>
          <w:tblCellSpacing w:w="15" w:type="dxa"/>
        </w:trPr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2.2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Площадь помещений для организации дополнительных видов деятельности воспитанников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6  кв.м. </w:t>
            </w:r>
          </w:p>
        </w:tc>
      </w:tr>
      <w:tr w:rsidR="004B21A0" w:rsidRPr="00604039" w:rsidTr="00BC2909">
        <w:trPr>
          <w:tblCellSpacing w:w="15" w:type="dxa"/>
        </w:trPr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2.3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Наличие физкультурного зала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да </w:t>
            </w:r>
          </w:p>
        </w:tc>
      </w:tr>
      <w:tr w:rsidR="004B21A0" w:rsidRPr="00604039" w:rsidTr="00BC2909">
        <w:trPr>
          <w:tblCellSpacing w:w="15" w:type="dxa"/>
        </w:trPr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2.4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Наличие музыкального зала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да </w:t>
            </w:r>
          </w:p>
        </w:tc>
      </w:tr>
      <w:tr w:rsidR="004B21A0" w:rsidRPr="00604039" w:rsidTr="00BC2909">
        <w:trPr>
          <w:tblCellSpacing w:w="15" w:type="dxa"/>
        </w:trPr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2.5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Наличие прогулочных площадок, обеспечивающих физическую активность и разнообразную игровую деятельность воспитанников на прогулке </w:t>
            </w:r>
          </w:p>
        </w:tc>
        <w:tc>
          <w:tcPr>
            <w:tcW w:w="0" w:type="auto"/>
          </w:tcPr>
          <w:p w:rsidR="004B21A0" w:rsidRPr="00604039" w:rsidRDefault="004B21A0" w:rsidP="006040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4039">
              <w:rPr>
                <w:rFonts w:ascii="Times New Roman" w:hAnsi="Times New Roman" w:cs="Times New Roman"/>
                <w:sz w:val="24"/>
                <w:szCs w:val="24"/>
              </w:rPr>
              <w:t xml:space="preserve">да </w:t>
            </w:r>
          </w:p>
        </w:tc>
      </w:tr>
    </w:tbl>
    <w:p w:rsidR="003C253A" w:rsidRPr="00604039" w:rsidRDefault="003C253A" w:rsidP="00604039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04039" w:rsidRPr="00604039" w:rsidRDefault="00604039" w:rsidP="00604039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01E6">
        <w:rPr>
          <w:rFonts w:ascii="Times New Roman" w:hAnsi="Times New Roman" w:cs="Times New Roman"/>
          <w:b/>
          <w:sz w:val="24"/>
          <w:szCs w:val="24"/>
        </w:rPr>
        <w:t>Вывод:</w:t>
      </w:r>
      <w:r w:rsidRPr="00604039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604039">
        <w:rPr>
          <w:rFonts w:ascii="Times New Roman" w:hAnsi="Times New Roman" w:cs="Times New Roman"/>
          <w:sz w:val="24"/>
          <w:szCs w:val="24"/>
        </w:rPr>
        <w:t>Анализ показателей указывает на то, что детский сад имеет достаточную инфраструктуру и реализовывает  образовательные программы в полном объеме в соответствии с ФГОС ДО. Детский сад укомплектован достаточным количеством педагогических и иных работников, которые имеют высокую квалификацию и регулярно проходят повышение квалификации, что обеспечивает результативность образовательной деятельности.</w:t>
      </w:r>
    </w:p>
    <w:p w:rsidR="003C253A" w:rsidRPr="00604039" w:rsidRDefault="003C253A" w:rsidP="00604039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C253A" w:rsidRPr="00604039" w:rsidRDefault="003C253A" w:rsidP="0060403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A4E5C" w:rsidRPr="00604039" w:rsidRDefault="00967807" w:rsidP="00604039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04039">
        <w:rPr>
          <w:rFonts w:ascii="Times New Roman" w:hAnsi="Times New Roman" w:cs="Times New Roman"/>
          <w:b/>
          <w:sz w:val="24"/>
          <w:szCs w:val="24"/>
        </w:rPr>
        <w:t>2</w:t>
      </w:r>
      <w:r w:rsidR="003C253A" w:rsidRPr="00604039">
        <w:rPr>
          <w:rFonts w:ascii="Times New Roman" w:hAnsi="Times New Roman" w:cs="Times New Roman"/>
          <w:b/>
          <w:sz w:val="24"/>
          <w:szCs w:val="24"/>
        </w:rPr>
        <w:t xml:space="preserve">.  </w:t>
      </w:r>
      <w:r w:rsidR="00BA4E5C" w:rsidRPr="00604039">
        <w:rPr>
          <w:rFonts w:ascii="Times New Roman" w:hAnsi="Times New Roman" w:cs="Times New Roman"/>
          <w:b/>
          <w:sz w:val="24"/>
          <w:szCs w:val="24"/>
        </w:rPr>
        <w:t>Оценка функционирования внутренней системы оценки качества образования</w:t>
      </w:r>
    </w:p>
    <w:p w:rsidR="00BA4E5C" w:rsidRPr="00604039" w:rsidRDefault="00BA4E5C" w:rsidP="00604039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A4E5C" w:rsidRPr="00604039" w:rsidRDefault="00BA4E5C" w:rsidP="00604039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sz w:val="24"/>
          <w:szCs w:val="24"/>
        </w:rPr>
        <w:t>В Детском саду утверждено положение о внутренней системе оценки качества образования от 13.04.2021г. Мониторинг качества образовательной деятельности в 2021году показал хорошую работу педагогического коллектива по всем показателям.</w:t>
      </w:r>
    </w:p>
    <w:p w:rsidR="00BA4E5C" w:rsidRPr="00604039" w:rsidRDefault="00BA4E5C" w:rsidP="00604039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4"/>
          <w:szCs w:val="24"/>
          <w:lang w:eastAsia="en-US"/>
        </w:rPr>
      </w:pPr>
      <w:r w:rsidRPr="00604039">
        <w:rPr>
          <w:rFonts w:ascii="Times New Roman" w:eastAsia="TimesNewRomanPSMT" w:hAnsi="Times New Roman" w:cs="Times New Roman"/>
          <w:sz w:val="24"/>
          <w:szCs w:val="24"/>
          <w:lang w:eastAsia="en-US"/>
        </w:rPr>
        <w:t>Образовательная деятельность осуществляется по согласованному учебному плану в течении всего дня пребывания воспитанников в детском саду и в соответствии с режимом дня. Учебный план предусматривает следующие направления с детьми:</w:t>
      </w:r>
    </w:p>
    <w:p w:rsidR="00BA4E5C" w:rsidRPr="00604039" w:rsidRDefault="00BA4E5C" w:rsidP="00604039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4"/>
          <w:szCs w:val="24"/>
          <w:lang w:eastAsia="en-US"/>
        </w:rPr>
      </w:pPr>
      <w:r w:rsidRPr="00604039">
        <w:rPr>
          <w:rFonts w:ascii="Times New Roman" w:eastAsia="TimesNewRomanPSMT" w:hAnsi="Times New Roman" w:cs="Times New Roman"/>
          <w:sz w:val="24"/>
          <w:szCs w:val="24"/>
          <w:lang w:eastAsia="en-US"/>
        </w:rPr>
        <w:t>- организованная образовательная деятельность,</w:t>
      </w:r>
    </w:p>
    <w:p w:rsidR="00BA4E5C" w:rsidRPr="00604039" w:rsidRDefault="00BA4E5C" w:rsidP="00604039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4"/>
          <w:szCs w:val="24"/>
          <w:lang w:eastAsia="en-US"/>
        </w:rPr>
      </w:pPr>
      <w:r w:rsidRPr="00604039">
        <w:rPr>
          <w:rFonts w:ascii="Times New Roman" w:eastAsia="TimesNewRomanPSMT" w:hAnsi="Times New Roman" w:cs="Times New Roman"/>
          <w:sz w:val="24"/>
          <w:szCs w:val="24"/>
          <w:lang w:eastAsia="en-US"/>
        </w:rPr>
        <w:t>- взаимодействие взрослого с детьми в различных видах деятельности,</w:t>
      </w:r>
    </w:p>
    <w:p w:rsidR="00BA4E5C" w:rsidRPr="00604039" w:rsidRDefault="00BA4E5C" w:rsidP="00604039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4"/>
          <w:szCs w:val="24"/>
          <w:lang w:eastAsia="en-US"/>
        </w:rPr>
      </w:pPr>
      <w:r w:rsidRPr="00604039">
        <w:rPr>
          <w:rFonts w:ascii="Times New Roman" w:eastAsia="TimesNewRomanPSMT" w:hAnsi="Times New Roman" w:cs="Times New Roman"/>
          <w:sz w:val="24"/>
          <w:szCs w:val="24"/>
          <w:lang w:eastAsia="en-US"/>
        </w:rPr>
        <w:t>- оздоровительная работа.</w:t>
      </w:r>
    </w:p>
    <w:p w:rsidR="00EF13E6" w:rsidRPr="00604039" w:rsidRDefault="00BA4E5C" w:rsidP="00604039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4"/>
          <w:szCs w:val="24"/>
          <w:lang w:eastAsia="en-US"/>
        </w:rPr>
      </w:pPr>
      <w:r w:rsidRPr="00604039">
        <w:rPr>
          <w:rFonts w:ascii="Times New Roman" w:eastAsia="TimesNewRomanPSMT" w:hAnsi="Times New Roman" w:cs="Times New Roman"/>
          <w:sz w:val="24"/>
          <w:szCs w:val="24"/>
          <w:lang w:eastAsia="en-US"/>
        </w:rPr>
        <w:t xml:space="preserve">Взаимодействие взрослого с детьми в различных видах деятельности реализуется в чтении художественной литературы, конструктивно-модельной деятельности, игровой деятельности, общение при проведении режимных моментов, поручениях, дежурстве, прогулки, познавательно- исследовательская деятельность, обучение ПДД, просмотре мультфильмов. Самостоятельная деятельность детей развивается в центрах развития, в познавательно-исследовательской деятельности, играх со сверстниками.                                                                                                                                 Оздоровительная работа реализуется через проведение утренней гимнастики, </w:t>
      </w:r>
      <w:r w:rsidR="00EF13E6" w:rsidRPr="00604039">
        <w:rPr>
          <w:rFonts w:ascii="Times New Roman" w:eastAsia="TimesNewRomanPSMT" w:hAnsi="Times New Roman" w:cs="Times New Roman"/>
          <w:sz w:val="24"/>
          <w:szCs w:val="24"/>
          <w:lang w:eastAsia="en-US"/>
        </w:rPr>
        <w:t xml:space="preserve">в </w:t>
      </w:r>
      <w:r w:rsidRPr="00604039">
        <w:rPr>
          <w:rFonts w:ascii="Times New Roman" w:eastAsia="TimesNewRomanPSMT" w:hAnsi="Times New Roman" w:cs="Times New Roman"/>
          <w:sz w:val="24"/>
          <w:szCs w:val="24"/>
          <w:lang w:eastAsia="en-US"/>
        </w:rPr>
        <w:t>комплексе закаливающих и гигиенических процедур. В целях эффективной реализации ООП в детском саду созданы условия для профессионального развития педагогических работников, консультативной поддержки</w:t>
      </w:r>
      <w:r w:rsidR="00EF13E6" w:rsidRPr="00604039">
        <w:rPr>
          <w:rFonts w:ascii="Times New Roman" w:eastAsia="TimesNewRomanPSMT" w:hAnsi="Times New Roman" w:cs="Times New Roman"/>
          <w:sz w:val="24"/>
          <w:szCs w:val="24"/>
          <w:lang w:eastAsia="en-US"/>
        </w:rPr>
        <w:t xml:space="preserve">, </w:t>
      </w:r>
      <w:r w:rsidRPr="00604039">
        <w:rPr>
          <w:rFonts w:ascii="Times New Roman" w:eastAsia="TimesNewRomanPSMT" w:hAnsi="Times New Roman" w:cs="Times New Roman"/>
          <w:sz w:val="24"/>
          <w:szCs w:val="24"/>
          <w:lang w:eastAsia="en-US"/>
        </w:rPr>
        <w:t xml:space="preserve"> как педагогов, так и родителей. Создана система организационно-методического сопровождения процесса реализации ООП: имеется методическая литература, компьютерное обеспечение.                                                                                                                                                            </w:t>
      </w:r>
      <w:r w:rsidR="00EF13E6" w:rsidRPr="00604039">
        <w:rPr>
          <w:rFonts w:ascii="Times New Roman" w:eastAsia="TimesNewRomanPSMT" w:hAnsi="Times New Roman" w:cs="Times New Roman"/>
          <w:sz w:val="24"/>
          <w:szCs w:val="24"/>
          <w:lang w:eastAsia="en-US"/>
        </w:rPr>
        <w:t xml:space="preserve">            </w:t>
      </w:r>
    </w:p>
    <w:p w:rsidR="00BA4E5C" w:rsidRPr="00604039" w:rsidRDefault="00EF13E6" w:rsidP="00604039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color w:val="FF0000"/>
          <w:sz w:val="24"/>
          <w:szCs w:val="24"/>
          <w:lang w:eastAsia="en-US"/>
        </w:rPr>
      </w:pPr>
      <w:r w:rsidRPr="00604039">
        <w:rPr>
          <w:rFonts w:ascii="Times New Roman" w:eastAsia="TimesNewRomanPSMT" w:hAnsi="Times New Roman" w:cs="Times New Roman"/>
          <w:sz w:val="24"/>
          <w:szCs w:val="24"/>
          <w:lang w:eastAsia="en-US"/>
        </w:rPr>
        <w:t xml:space="preserve">                   </w:t>
      </w:r>
      <w:r w:rsidR="00BA4E5C" w:rsidRPr="00604039">
        <w:rPr>
          <w:rFonts w:ascii="Times New Roman" w:eastAsia="TimesNewRomanPSMT" w:hAnsi="Times New Roman" w:cs="Times New Roman"/>
          <w:sz w:val="24"/>
          <w:szCs w:val="24"/>
          <w:lang w:eastAsia="en-US"/>
        </w:rPr>
        <w:t xml:space="preserve">В ДОУ созданы возможности для предоставления информации об ООП семьям и всем заинтересованным лицам, широкой общественности. На сайте ДОУ </w:t>
      </w:r>
      <w:r w:rsidRPr="00604039">
        <w:rPr>
          <w:rFonts w:ascii="Times New Roman" w:eastAsia="TimesNewRomanPSMT" w:hAnsi="Times New Roman" w:cs="Times New Roman"/>
          <w:sz w:val="24"/>
          <w:szCs w:val="24"/>
          <w:lang w:eastAsia="en-US"/>
        </w:rPr>
        <w:t xml:space="preserve">имеется </w:t>
      </w:r>
      <w:r w:rsidR="00BA4E5C" w:rsidRPr="00604039">
        <w:rPr>
          <w:rFonts w:ascii="Times New Roman" w:eastAsia="TimesNewRomanPSMT" w:hAnsi="Times New Roman" w:cs="Times New Roman"/>
          <w:sz w:val="24"/>
          <w:szCs w:val="24"/>
          <w:lang w:eastAsia="en-US"/>
        </w:rPr>
        <w:t xml:space="preserve"> ООП для родителей. В ДОУ создана достаточно насыщенная информационная среда. Максимально допустимый объем образовательной нагрузки соответствует требованиям СанПиН </w:t>
      </w:r>
      <w:r w:rsidR="00BA4E5C" w:rsidRPr="00604039">
        <w:rPr>
          <w:rFonts w:ascii="Times New Roman" w:eastAsia="Times New Roman" w:hAnsi="Times New Roman" w:cs="Times New Roman"/>
          <w:bCs/>
          <w:kern w:val="36"/>
          <w:sz w:val="24"/>
          <w:szCs w:val="24"/>
        </w:rPr>
        <w:t>2.4.3648-20</w:t>
      </w:r>
    </w:p>
    <w:p w:rsidR="00EF13E6" w:rsidRPr="00604039" w:rsidRDefault="00BA4E5C" w:rsidP="00604039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4"/>
          <w:szCs w:val="24"/>
          <w:lang w:eastAsia="en-US"/>
        </w:rPr>
      </w:pPr>
      <w:r w:rsidRPr="00604039">
        <w:rPr>
          <w:rFonts w:ascii="Times New Roman" w:eastAsia="TimesNewRomanPSMT" w:hAnsi="Times New Roman" w:cs="Times New Roman"/>
          <w:sz w:val="24"/>
          <w:szCs w:val="24"/>
          <w:lang w:eastAsia="en-US"/>
        </w:rPr>
        <w:lastRenderedPageBreak/>
        <w:t xml:space="preserve">отражает содержание базового и регионального компонента ООП согласно ФГОС ДО. </w:t>
      </w:r>
      <w:r w:rsidR="00EF13E6" w:rsidRPr="00604039">
        <w:rPr>
          <w:rFonts w:ascii="Times New Roman" w:eastAsia="TimesNewRomanPSMT" w:hAnsi="Times New Roman" w:cs="Times New Roman"/>
          <w:sz w:val="24"/>
          <w:szCs w:val="24"/>
          <w:lang w:eastAsia="en-US"/>
        </w:rPr>
        <w:t xml:space="preserve">               </w:t>
      </w:r>
    </w:p>
    <w:p w:rsidR="00BA4E5C" w:rsidRPr="00604039" w:rsidRDefault="00EF13E6" w:rsidP="00604039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4"/>
          <w:szCs w:val="24"/>
          <w:lang w:eastAsia="en-US"/>
        </w:rPr>
      </w:pPr>
      <w:r w:rsidRPr="00604039">
        <w:rPr>
          <w:rFonts w:ascii="Times New Roman" w:eastAsia="TimesNewRomanPSMT" w:hAnsi="Times New Roman" w:cs="Times New Roman"/>
          <w:sz w:val="24"/>
          <w:szCs w:val="24"/>
          <w:lang w:eastAsia="en-US"/>
        </w:rPr>
        <w:t xml:space="preserve">                  </w:t>
      </w:r>
      <w:r w:rsidR="00BA4E5C" w:rsidRPr="00604039">
        <w:rPr>
          <w:rFonts w:ascii="Times New Roman" w:eastAsia="TimesNewRomanPSMT" w:hAnsi="Times New Roman" w:cs="Times New Roman"/>
          <w:sz w:val="24"/>
          <w:szCs w:val="24"/>
          <w:lang w:eastAsia="en-US"/>
        </w:rPr>
        <w:t>Созданная в ДОУ развивающая предметно-пространственная среда (далее – РППС) обеспечивает максимальную реализацию образовательного потенциала образовательной организации, РППС обеспечивает возможность общение и совместной деятельности детей и взрослых, двигательной активности детей, а так же, возможности для уединения. РППС обеспечивает реализацию ООП, учитывает национально-культурные условия, возрастные особенности детей. Развивающая предметно-пространственная среда в ДОУ соответствует основным принципам ФГОС ДО: содержательно-насыщенная, трансформируемая, полифункциональная, вариативная, доступная и безопасная.</w:t>
      </w:r>
    </w:p>
    <w:p w:rsidR="00BA4E5C" w:rsidRPr="00604039" w:rsidRDefault="00EF13E6" w:rsidP="00604039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="00BA4E5C" w:rsidRPr="00604039">
        <w:rPr>
          <w:rFonts w:ascii="Times New Roman" w:hAnsi="Times New Roman" w:cs="Times New Roman"/>
          <w:sz w:val="24"/>
          <w:szCs w:val="24"/>
        </w:rPr>
        <w:t>Состояние здоровья и физического развития воспитанников удовлетворительные.</w:t>
      </w:r>
      <w:r w:rsidRPr="00604039"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="00BA4E5C" w:rsidRPr="00604039">
        <w:rPr>
          <w:rFonts w:ascii="Times New Roman" w:hAnsi="Times New Roman" w:cs="Times New Roman"/>
          <w:sz w:val="24"/>
          <w:szCs w:val="24"/>
        </w:rPr>
        <w:t xml:space="preserve"> 89 процентов детей успешно освоили образовательную программу дошкольного образования в своей возрастной группе. Воспитанники подготовительных групп показали высокие показатели готовности к школьному обучению и 14 процентов выпускников зачислены в школы с углубленным изучением предметов. В период с 11.10.2021 по 15.10.2021 проводилось анкетирование 92 родителей, получены следующие результаты:</w:t>
      </w:r>
    </w:p>
    <w:p w:rsidR="00BA4E5C" w:rsidRPr="00604039" w:rsidRDefault="00BA4E5C" w:rsidP="00604039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sz w:val="24"/>
          <w:szCs w:val="24"/>
        </w:rPr>
        <w:t>− доля получателей услуг, положительно оценивающих доброжелательность и вежливость работников организации, – 83 процент;</w:t>
      </w:r>
    </w:p>
    <w:p w:rsidR="00BA4E5C" w:rsidRPr="00604039" w:rsidRDefault="00BA4E5C" w:rsidP="00604039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sz w:val="24"/>
          <w:szCs w:val="24"/>
        </w:rPr>
        <w:t>− доля получателей услуг, удовлетворенных компетентностью работников организации, – 92 процента;</w:t>
      </w:r>
    </w:p>
    <w:p w:rsidR="00BA4E5C" w:rsidRPr="00604039" w:rsidRDefault="00BA4E5C" w:rsidP="00604039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sz w:val="24"/>
          <w:szCs w:val="24"/>
        </w:rPr>
        <w:t>− доля получателей услуг, удовлетворенных материально-техническим обеспечением организации, – 86 процентов;</w:t>
      </w:r>
    </w:p>
    <w:p w:rsidR="00BA4E5C" w:rsidRPr="00604039" w:rsidRDefault="00BA4E5C" w:rsidP="00604039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sz w:val="24"/>
          <w:szCs w:val="24"/>
        </w:rPr>
        <w:t>− доля получателей услуг, удовлетворенных качеством предоставляемых образовательных услуг, – 98 процента;</w:t>
      </w:r>
    </w:p>
    <w:p w:rsidR="00BA4E5C" w:rsidRPr="00604039" w:rsidRDefault="00BA4E5C" w:rsidP="00604039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sz w:val="24"/>
          <w:szCs w:val="24"/>
        </w:rPr>
        <w:t>− доля получателей услуг, которые готовы рекомендовать организацию родственникам и знакомым, – 98 процента.</w:t>
      </w:r>
    </w:p>
    <w:p w:rsidR="00BA4E5C" w:rsidRPr="00604039" w:rsidRDefault="00BA4E5C" w:rsidP="00604039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sz w:val="24"/>
          <w:szCs w:val="24"/>
        </w:rPr>
        <w:t>Анкетирование родителей показало высокую степень удовлетворенности качеством предоставляемых услуг.</w:t>
      </w:r>
    </w:p>
    <w:p w:rsidR="00DA043D" w:rsidRPr="00604039" w:rsidRDefault="00EF13E6" w:rsidP="00604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kern w:val="24"/>
          <w:sz w:val="24"/>
          <w:szCs w:val="24"/>
        </w:rPr>
        <w:t xml:space="preserve">                </w:t>
      </w:r>
      <w:r w:rsidR="00DA043D" w:rsidRPr="00604039">
        <w:rPr>
          <w:rFonts w:ascii="Times New Roman" w:hAnsi="Times New Roman" w:cs="Times New Roman"/>
          <w:kern w:val="24"/>
          <w:sz w:val="24"/>
          <w:szCs w:val="24"/>
        </w:rPr>
        <w:t>Систему качества дошкольного образования мы рассматриваем как систему контроля  внутри ДОУ, которая включает в себя интегративные качества:</w:t>
      </w:r>
    </w:p>
    <w:p w:rsidR="00DA043D" w:rsidRPr="00604039" w:rsidRDefault="00DA043D" w:rsidP="00604039">
      <w:pPr>
        <w:numPr>
          <w:ilvl w:val="1"/>
          <w:numId w:val="15"/>
        </w:numPr>
        <w:spacing w:after="0" w:line="240" w:lineRule="auto"/>
        <w:ind w:left="2606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kern w:val="24"/>
          <w:sz w:val="24"/>
          <w:szCs w:val="24"/>
        </w:rPr>
        <w:t>Качество методической работы</w:t>
      </w:r>
    </w:p>
    <w:p w:rsidR="00DA043D" w:rsidRPr="00604039" w:rsidRDefault="00DA043D" w:rsidP="00604039">
      <w:pPr>
        <w:numPr>
          <w:ilvl w:val="1"/>
          <w:numId w:val="15"/>
        </w:numPr>
        <w:spacing w:after="0" w:line="240" w:lineRule="auto"/>
        <w:ind w:left="2606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kern w:val="24"/>
          <w:sz w:val="24"/>
          <w:szCs w:val="24"/>
        </w:rPr>
        <w:t>Качество воспитательно-образовательного процесса</w:t>
      </w:r>
    </w:p>
    <w:p w:rsidR="00DA043D" w:rsidRPr="00604039" w:rsidRDefault="00DA043D" w:rsidP="00604039">
      <w:pPr>
        <w:numPr>
          <w:ilvl w:val="1"/>
          <w:numId w:val="15"/>
        </w:numPr>
        <w:spacing w:after="0" w:line="240" w:lineRule="auto"/>
        <w:ind w:left="2606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kern w:val="24"/>
          <w:sz w:val="24"/>
          <w:szCs w:val="24"/>
        </w:rPr>
        <w:t>Качество взаимодействия с родителями</w:t>
      </w:r>
    </w:p>
    <w:p w:rsidR="00DA043D" w:rsidRPr="00604039" w:rsidRDefault="00DA043D" w:rsidP="00604039">
      <w:pPr>
        <w:numPr>
          <w:ilvl w:val="1"/>
          <w:numId w:val="15"/>
        </w:numPr>
        <w:spacing w:after="0" w:line="240" w:lineRule="auto"/>
        <w:ind w:left="2606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kern w:val="24"/>
          <w:sz w:val="24"/>
          <w:szCs w:val="24"/>
        </w:rPr>
        <w:t>Качество работы с педагогическими кадрами</w:t>
      </w:r>
    </w:p>
    <w:p w:rsidR="00DA043D" w:rsidRPr="00604039" w:rsidRDefault="00DA043D" w:rsidP="00604039">
      <w:pPr>
        <w:numPr>
          <w:ilvl w:val="1"/>
          <w:numId w:val="15"/>
        </w:numPr>
        <w:spacing w:after="0" w:line="240" w:lineRule="auto"/>
        <w:ind w:left="2606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kern w:val="24"/>
          <w:sz w:val="24"/>
          <w:szCs w:val="24"/>
        </w:rPr>
        <w:t xml:space="preserve"> Качество развивающей предметно-пространственной среды.</w:t>
      </w:r>
    </w:p>
    <w:p w:rsidR="00DA043D" w:rsidRPr="00604039" w:rsidRDefault="00DA043D" w:rsidP="00604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kern w:val="24"/>
          <w:sz w:val="24"/>
          <w:szCs w:val="24"/>
        </w:rPr>
        <w:t> </w:t>
      </w:r>
      <w:r w:rsidR="00EF13E6" w:rsidRPr="00604039">
        <w:rPr>
          <w:rFonts w:ascii="Times New Roman" w:hAnsi="Times New Roman" w:cs="Times New Roman"/>
          <w:kern w:val="24"/>
          <w:sz w:val="24"/>
          <w:szCs w:val="24"/>
        </w:rPr>
        <w:t xml:space="preserve">               </w:t>
      </w:r>
      <w:r w:rsidRPr="00604039">
        <w:rPr>
          <w:rFonts w:ascii="Times New Roman" w:hAnsi="Times New Roman" w:cs="Times New Roman"/>
          <w:kern w:val="24"/>
          <w:sz w:val="24"/>
          <w:szCs w:val="24"/>
        </w:rPr>
        <w:t>С целью повышения эффективности учебно-воспитательной деятельности применяется педагогический мониторинг, который даёт качественную и своевременную информацию, необходимую для принятия управленческих решений.</w:t>
      </w:r>
    </w:p>
    <w:p w:rsidR="00EF13E6" w:rsidRPr="00604039" w:rsidRDefault="00EF13E6" w:rsidP="00604039">
      <w:pPr>
        <w:spacing w:after="0" w:line="240" w:lineRule="auto"/>
        <w:jc w:val="both"/>
        <w:rPr>
          <w:rFonts w:ascii="Times New Roman" w:hAnsi="Times New Roman" w:cs="Times New Roman"/>
          <w:kern w:val="24"/>
          <w:sz w:val="24"/>
          <w:szCs w:val="24"/>
        </w:rPr>
      </w:pPr>
      <w:r w:rsidRPr="00604039">
        <w:rPr>
          <w:rFonts w:ascii="Times New Roman" w:hAnsi="Times New Roman" w:cs="Times New Roman"/>
          <w:kern w:val="24"/>
          <w:sz w:val="24"/>
          <w:szCs w:val="24"/>
        </w:rPr>
        <w:t xml:space="preserve"> </w:t>
      </w:r>
    </w:p>
    <w:p w:rsidR="00DA043D" w:rsidRPr="00604039" w:rsidRDefault="00EF13E6" w:rsidP="00604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501E6">
        <w:rPr>
          <w:rFonts w:ascii="Times New Roman" w:hAnsi="Times New Roman" w:cs="Times New Roman"/>
          <w:kern w:val="24"/>
          <w:sz w:val="24"/>
          <w:szCs w:val="24"/>
        </w:rPr>
        <w:t>Вывод:</w:t>
      </w:r>
      <w:r w:rsidRPr="00604039">
        <w:rPr>
          <w:rFonts w:ascii="Times New Roman" w:hAnsi="Times New Roman" w:cs="Times New Roman"/>
          <w:kern w:val="24"/>
          <w:sz w:val="24"/>
          <w:szCs w:val="24"/>
        </w:rPr>
        <w:t xml:space="preserve"> </w:t>
      </w:r>
      <w:r w:rsidR="00DA043D" w:rsidRPr="00604039">
        <w:rPr>
          <w:rFonts w:ascii="Times New Roman" w:hAnsi="Times New Roman" w:cs="Times New Roman"/>
          <w:kern w:val="24"/>
          <w:sz w:val="24"/>
          <w:szCs w:val="24"/>
        </w:rPr>
        <w:t>Система внутренней оценки качества образования функционирует в соответствии с требованиями действующего законодательства, созданная система работы ДОУ позволяет максимально удовлетворять потребность и запросы родителей.</w:t>
      </w:r>
    </w:p>
    <w:p w:rsidR="00DA043D" w:rsidRPr="00604039" w:rsidRDefault="00DA043D" w:rsidP="00604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kern w:val="24"/>
          <w:sz w:val="24"/>
          <w:szCs w:val="24"/>
        </w:rPr>
        <w:t>В ДОУ выстроена чёткая система методического контроля и анализа результативности воспитательно-образовательного процесса по всем направлениям развития дошкольника и функционирования ДОУ в целом.</w:t>
      </w:r>
    </w:p>
    <w:p w:rsidR="00A268DC" w:rsidRPr="00604039" w:rsidRDefault="00A268DC" w:rsidP="00604039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A268DC" w:rsidRPr="00604039" w:rsidRDefault="00A268DC" w:rsidP="00604039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04039">
        <w:rPr>
          <w:rFonts w:ascii="Times New Roman" w:hAnsi="Times New Roman" w:cs="Times New Roman"/>
          <w:b/>
          <w:bCs/>
          <w:sz w:val="24"/>
          <w:szCs w:val="24"/>
        </w:rPr>
        <w:t>Заключение</w:t>
      </w:r>
    </w:p>
    <w:p w:rsidR="004B21A0" w:rsidRPr="00604039" w:rsidRDefault="00EF13E6" w:rsidP="00604039">
      <w:pPr>
        <w:pStyle w:val="1"/>
        <w:shd w:val="clear" w:color="auto" w:fill="FFFFFF"/>
        <w:spacing w:before="161" w:beforeAutospacing="0" w:after="161" w:afterAutospacing="0"/>
        <w:rPr>
          <w:b w:val="0"/>
          <w:color w:val="22272F"/>
          <w:sz w:val="24"/>
          <w:szCs w:val="24"/>
        </w:rPr>
      </w:pPr>
      <w:r w:rsidRPr="00604039">
        <w:rPr>
          <w:b w:val="0"/>
          <w:sz w:val="24"/>
          <w:szCs w:val="24"/>
        </w:rPr>
        <w:t xml:space="preserve">                 </w:t>
      </w:r>
      <w:r w:rsidR="004B21A0" w:rsidRPr="00604039">
        <w:rPr>
          <w:b w:val="0"/>
          <w:sz w:val="24"/>
          <w:szCs w:val="24"/>
        </w:rPr>
        <w:t xml:space="preserve">Анализ показателей указывает на то, что Детский сад имеет достаточную инфраструктуру, которая соответствует требованиям </w:t>
      </w:r>
      <w:r w:rsidR="00D407EA" w:rsidRPr="00604039">
        <w:rPr>
          <w:b w:val="0"/>
          <w:color w:val="22272F"/>
          <w:sz w:val="24"/>
          <w:szCs w:val="24"/>
        </w:rPr>
        <w:t>СП 2.4.3648-20 "Санитарно-эпидемиологические требования к организациям воспитания и обучения, отдыха и оздоровления детей и молодежи"</w:t>
      </w:r>
      <w:bookmarkStart w:id="1" w:name="text"/>
      <w:bookmarkEnd w:id="1"/>
      <w:r w:rsidRPr="00604039">
        <w:rPr>
          <w:b w:val="0"/>
          <w:color w:val="22272F"/>
          <w:sz w:val="24"/>
          <w:szCs w:val="24"/>
        </w:rPr>
        <w:t xml:space="preserve"> </w:t>
      </w:r>
      <w:r w:rsidR="00D407EA" w:rsidRPr="00604039">
        <w:rPr>
          <w:b w:val="0"/>
          <w:sz w:val="24"/>
          <w:szCs w:val="24"/>
        </w:rPr>
        <w:t xml:space="preserve">и позволяет реализовывать образовательные программы в полном объеме в соответствии с ФГОС ДО. </w:t>
      </w:r>
      <w:r w:rsidR="004B21A0" w:rsidRPr="00604039">
        <w:rPr>
          <w:b w:val="0"/>
          <w:sz w:val="24"/>
          <w:szCs w:val="24"/>
        </w:rPr>
        <w:t xml:space="preserve">Детский сад укомплектован достаточным </w:t>
      </w:r>
      <w:r w:rsidR="004B21A0" w:rsidRPr="00604039">
        <w:rPr>
          <w:b w:val="0"/>
          <w:sz w:val="24"/>
          <w:szCs w:val="24"/>
        </w:rPr>
        <w:lastRenderedPageBreak/>
        <w:t>количеством педагогических и иных работников, которые имеют высокую квалификацию и регулярно проходят повышение квалификации, что обеспечивает результативность образовательной деятельности.</w:t>
      </w:r>
    </w:p>
    <w:p w:rsidR="00B452FC" w:rsidRPr="00604039" w:rsidRDefault="00EF13E6" w:rsidP="00604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kern w:val="24"/>
          <w:sz w:val="24"/>
          <w:szCs w:val="24"/>
        </w:rPr>
        <w:t xml:space="preserve">                  </w:t>
      </w:r>
      <w:r w:rsidR="00B452FC" w:rsidRPr="00604039">
        <w:rPr>
          <w:rFonts w:ascii="Times New Roman" w:hAnsi="Times New Roman" w:cs="Times New Roman"/>
          <w:kern w:val="24"/>
          <w:sz w:val="24"/>
          <w:szCs w:val="24"/>
        </w:rPr>
        <w:t>Организация педагогического процесса отмечается гибкостью, ориентированностью на возрастные и индивидуальные особенности детей, что позволяет осуществить личностно-ориентированный подход к детям.</w:t>
      </w:r>
    </w:p>
    <w:p w:rsidR="00B452FC" w:rsidRPr="00604039" w:rsidRDefault="00EF13E6" w:rsidP="00604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kern w:val="24"/>
          <w:sz w:val="24"/>
          <w:szCs w:val="24"/>
        </w:rPr>
        <w:t xml:space="preserve">                </w:t>
      </w:r>
      <w:r w:rsidR="00B452FC" w:rsidRPr="00604039">
        <w:rPr>
          <w:rFonts w:ascii="Times New Roman" w:hAnsi="Times New Roman" w:cs="Times New Roman"/>
          <w:kern w:val="24"/>
          <w:sz w:val="24"/>
          <w:szCs w:val="24"/>
        </w:rPr>
        <w:t>Содержание воспитательно-образовательной работы соответствует требованиям социального заказа (родителей), обеспечивает развитие детей за счет использования образовательной программы</w:t>
      </w:r>
      <w:r w:rsidR="00D407EA" w:rsidRPr="00604039">
        <w:rPr>
          <w:rFonts w:ascii="Times New Roman" w:hAnsi="Times New Roman" w:cs="Times New Roman"/>
          <w:kern w:val="24"/>
          <w:sz w:val="24"/>
          <w:szCs w:val="24"/>
        </w:rPr>
        <w:t>.</w:t>
      </w:r>
      <w:r w:rsidRPr="00604039">
        <w:rPr>
          <w:rFonts w:ascii="Times New Roman" w:hAnsi="Times New Roman" w:cs="Times New Roman"/>
          <w:kern w:val="24"/>
          <w:sz w:val="24"/>
          <w:szCs w:val="24"/>
        </w:rPr>
        <w:t xml:space="preserve"> </w:t>
      </w:r>
      <w:r w:rsidR="00B452FC" w:rsidRPr="00604039">
        <w:rPr>
          <w:rFonts w:ascii="Times New Roman" w:hAnsi="Times New Roman" w:cs="Times New Roman"/>
          <w:kern w:val="24"/>
          <w:sz w:val="24"/>
          <w:szCs w:val="24"/>
        </w:rPr>
        <w:t>Запланированная воспитательно-образовательная работа на 2021 год выполнена в полном объеме.</w:t>
      </w:r>
    </w:p>
    <w:p w:rsidR="00B452FC" w:rsidRPr="00604039" w:rsidRDefault="00EF13E6" w:rsidP="00604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kern w:val="24"/>
          <w:sz w:val="24"/>
          <w:szCs w:val="24"/>
        </w:rPr>
        <w:t xml:space="preserve">             </w:t>
      </w:r>
      <w:r w:rsidR="00B452FC" w:rsidRPr="00604039">
        <w:rPr>
          <w:rFonts w:ascii="Times New Roman" w:hAnsi="Times New Roman" w:cs="Times New Roman"/>
          <w:kern w:val="24"/>
          <w:sz w:val="24"/>
          <w:szCs w:val="24"/>
        </w:rPr>
        <w:t>В ДОУ работает коллектив единомышленников из числа профессионально подготовленных кадров, наблюдается повышение профессионального уровня педагогов, создан благоприятный социально-психологический климат в коллективе, отношения между администрацией и коллективом строятся на основе сотрудничества и взаимопомощи.</w:t>
      </w:r>
    </w:p>
    <w:p w:rsidR="00B452FC" w:rsidRPr="00604039" w:rsidRDefault="00B452FC" w:rsidP="00604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kern w:val="24"/>
          <w:sz w:val="24"/>
          <w:szCs w:val="24"/>
        </w:rPr>
        <w:t>Материально-техническая база, соответствует санитарно-гигиеническим требованиям.</w:t>
      </w:r>
    </w:p>
    <w:p w:rsidR="00D407EA" w:rsidRPr="00604039" w:rsidRDefault="00D407EA" w:rsidP="00604039">
      <w:pPr>
        <w:spacing w:after="0" w:line="240" w:lineRule="auto"/>
        <w:rPr>
          <w:rFonts w:ascii="Times New Roman" w:hAnsi="Times New Roman" w:cs="Times New Roman"/>
          <w:kern w:val="24"/>
          <w:sz w:val="24"/>
          <w:szCs w:val="24"/>
        </w:rPr>
      </w:pPr>
    </w:p>
    <w:p w:rsidR="00B53D92" w:rsidRPr="00B53D92" w:rsidRDefault="00BB5D5C" w:rsidP="00604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B53D92">
        <w:rPr>
          <w:rFonts w:ascii="Times New Roman" w:hAnsi="Times New Roman" w:cs="Times New Roman"/>
          <w:kern w:val="24"/>
          <w:sz w:val="24"/>
          <w:szCs w:val="24"/>
          <w:u w:val="single"/>
        </w:rPr>
        <w:t>Наиболее важными и перспективными направлениями своей работе в 202</w:t>
      </w:r>
      <w:r w:rsidR="008409DD" w:rsidRPr="00B53D92">
        <w:rPr>
          <w:rFonts w:ascii="Times New Roman" w:hAnsi="Times New Roman" w:cs="Times New Roman"/>
          <w:kern w:val="24"/>
          <w:sz w:val="24"/>
          <w:szCs w:val="24"/>
          <w:u w:val="single"/>
        </w:rPr>
        <w:t>2</w:t>
      </w:r>
      <w:r w:rsidRPr="00B53D92">
        <w:rPr>
          <w:rFonts w:ascii="Times New Roman" w:hAnsi="Times New Roman" w:cs="Times New Roman"/>
          <w:kern w:val="24"/>
          <w:sz w:val="24"/>
          <w:szCs w:val="24"/>
          <w:u w:val="single"/>
        </w:rPr>
        <w:t xml:space="preserve"> году считаем:</w:t>
      </w:r>
    </w:p>
    <w:p w:rsidR="00233AC5" w:rsidRDefault="00233AC5" w:rsidP="00604039">
      <w:pPr>
        <w:spacing w:after="0" w:line="240" w:lineRule="auto"/>
        <w:rPr>
          <w:rFonts w:ascii="Times New Roman" w:hAnsi="Times New Roman" w:cs="Times New Roman"/>
          <w:kern w:val="24"/>
          <w:sz w:val="24"/>
          <w:szCs w:val="24"/>
        </w:rPr>
      </w:pPr>
    </w:p>
    <w:p w:rsidR="00BB5D5C" w:rsidRPr="00604039" w:rsidRDefault="00D407EA" w:rsidP="00604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kern w:val="24"/>
          <w:sz w:val="24"/>
          <w:szCs w:val="24"/>
        </w:rPr>
        <w:t>-</w:t>
      </w:r>
      <w:r w:rsidR="00BB5D5C" w:rsidRPr="00604039">
        <w:rPr>
          <w:rFonts w:ascii="Times New Roman" w:hAnsi="Times New Roman" w:cs="Times New Roman"/>
          <w:kern w:val="24"/>
          <w:sz w:val="24"/>
          <w:szCs w:val="24"/>
        </w:rPr>
        <w:t>повышение качества образования;</w:t>
      </w:r>
    </w:p>
    <w:p w:rsidR="00BB5D5C" w:rsidRPr="00604039" w:rsidRDefault="00D407EA" w:rsidP="00604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kern w:val="24"/>
          <w:sz w:val="24"/>
          <w:szCs w:val="24"/>
        </w:rPr>
        <w:t>-</w:t>
      </w:r>
      <w:r w:rsidR="00BB5D5C" w:rsidRPr="00604039">
        <w:rPr>
          <w:rFonts w:ascii="Times New Roman" w:hAnsi="Times New Roman" w:cs="Times New Roman"/>
          <w:kern w:val="24"/>
          <w:sz w:val="24"/>
          <w:szCs w:val="24"/>
        </w:rPr>
        <w:t>обеспечение повышения квалификации и образования педагогов в соответствии с «Профессиональным стандартом педагога»;</w:t>
      </w:r>
    </w:p>
    <w:p w:rsidR="00BB5D5C" w:rsidRPr="00604039" w:rsidRDefault="00D407EA" w:rsidP="00604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kern w:val="24"/>
          <w:sz w:val="24"/>
          <w:szCs w:val="24"/>
        </w:rPr>
        <w:t>-</w:t>
      </w:r>
      <w:r w:rsidR="00BB5D5C" w:rsidRPr="00604039">
        <w:rPr>
          <w:rFonts w:ascii="Times New Roman" w:hAnsi="Times New Roman" w:cs="Times New Roman"/>
          <w:kern w:val="24"/>
          <w:sz w:val="24"/>
          <w:szCs w:val="24"/>
        </w:rPr>
        <w:t>расширение и укрепление работы с родительской общественностью;</w:t>
      </w:r>
    </w:p>
    <w:p w:rsidR="00BB5D5C" w:rsidRPr="00604039" w:rsidRDefault="00D407EA" w:rsidP="00604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kern w:val="24"/>
          <w:sz w:val="24"/>
          <w:szCs w:val="24"/>
        </w:rPr>
        <w:t>-</w:t>
      </w:r>
      <w:r w:rsidR="00BB5D5C" w:rsidRPr="00604039">
        <w:rPr>
          <w:rFonts w:ascii="Times New Roman" w:hAnsi="Times New Roman" w:cs="Times New Roman"/>
          <w:kern w:val="24"/>
          <w:sz w:val="24"/>
          <w:szCs w:val="24"/>
        </w:rPr>
        <w:t>внедрение в работу с детьми современных образовательных технологий;</w:t>
      </w:r>
    </w:p>
    <w:p w:rsidR="00BB5D5C" w:rsidRPr="00604039" w:rsidRDefault="00D407EA" w:rsidP="006040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kern w:val="24"/>
          <w:sz w:val="24"/>
          <w:szCs w:val="24"/>
        </w:rPr>
        <w:t>-</w:t>
      </w:r>
      <w:r w:rsidR="00BB5D5C" w:rsidRPr="00604039">
        <w:rPr>
          <w:rFonts w:ascii="Times New Roman" w:hAnsi="Times New Roman" w:cs="Times New Roman"/>
          <w:kern w:val="24"/>
          <w:sz w:val="24"/>
          <w:szCs w:val="24"/>
        </w:rPr>
        <w:t>добиться большей эффективности в преобразовании предметно-развивающей среды, как в помещениях образовательной организации, так и на его территории.</w:t>
      </w:r>
    </w:p>
    <w:p w:rsidR="00BB5D5C" w:rsidRPr="00604039" w:rsidRDefault="00EF13E6" w:rsidP="00604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kern w:val="24"/>
          <w:sz w:val="24"/>
          <w:szCs w:val="24"/>
        </w:rPr>
        <w:t xml:space="preserve">                </w:t>
      </w:r>
      <w:r w:rsidR="00BB5D5C" w:rsidRPr="00604039">
        <w:rPr>
          <w:rFonts w:ascii="Times New Roman" w:hAnsi="Times New Roman" w:cs="Times New Roman"/>
          <w:kern w:val="24"/>
          <w:sz w:val="24"/>
          <w:szCs w:val="24"/>
        </w:rPr>
        <w:t>Педагогический коллектив на основе анализа и структурирования возникающих проблем умеет выстроить перспективы развития в соответствии с уровнем требований современного этапа развития общества. Образовательная организация предоставляет доступное качественное образование, воспитание и развитие в безопасных, комфортных условиях, адаптированных к возможностям каждого ребенка. Качество образовательных воздействий осуществляется за счет эффективного использования современных образовательных технологий, в том числе информационно-коммуникационных.</w:t>
      </w:r>
    </w:p>
    <w:p w:rsidR="00BB5D5C" w:rsidRPr="00604039" w:rsidRDefault="00EF13E6" w:rsidP="006040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4039">
        <w:rPr>
          <w:rFonts w:ascii="Times New Roman" w:hAnsi="Times New Roman" w:cs="Times New Roman"/>
          <w:kern w:val="24"/>
          <w:sz w:val="24"/>
          <w:szCs w:val="24"/>
        </w:rPr>
        <w:t xml:space="preserve">              </w:t>
      </w:r>
      <w:r w:rsidR="00BB5D5C" w:rsidRPr="00604039">
        <w:rPr>
          <w:rFonts w:ascii="Times New Roman" w:hAnsi="Times New Roman" w:cs="Times New Roman"/>
          <w:kern w:val="24"/>
          <w:sz w:val="24"/>
          <w:szCs w:val="24"/>
        </w:rPr>
        <w:t>Педагогический коллектив на основе анализа и структурирования возникающих проблем умеет выстроить перспективы развития в соответствии с уровнем требований современного этапа развития общества. Образовательная организация предоставляет доступное качественное образование, воспитание и развитие в безопасных, комфортных условиях, адаптированных к возможностям каждого ребенка. Качество образовательных воздействий осуществляется за счет эффективного использования современных образовательных технологий, в том числе информационно-коммуникационных.</w:t>
      </w:r>
    </w:p>
    <w:p w:rsidR="00BC3291" w:rsidRPr="00604039" w:rsidRDefault="00BC3291" w:rsidP="00604039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BC3291" w:rsidRPr="00604039" w:rsidSect="00DD70C8">
      <w:headerReference w:type="default" r:id="rId9"/>
      <w:footerReference w:type="default" r:id="rId10"/>
      <w:pgSz w:w="11906" w:h="16838"/>
      <w:pgMar w:top="284" w:right="991" w:bottom="284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5228D" w:rsidRDefault="0025228D" w:rsidP="00A05F78">
      <w:pPr>
        <w:spacing w:after="0" w:line="240" w:lineRule="auto"/>
      </w:pPr>
      <w:r>
        <w:separator/>
      </w:r>
    </w:p>
  </w:endnote>
  <w:endnote w:type="continuationSeparator" w:id="0">
    <w:p w:rsidR="0025228D" w:rsidRDefault="0025228D" w:rsidP="00A05F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DejaVuSans-Bold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+mn-ea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476290"/>
    </w:sdtPr>
    <w:sdtEndPr/>
    <w:sdtContent>
      <w:p w:rsidR="00DA569A" w:rsidRDefault="00DA569A">
        <w:pPr>
          <w:pStyle w:val="aa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415C5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DA569A" w:rsidRDefault="00DA569A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5228D" w:rsidRDefault="0025228D" w:rsidP="00A05F78">
      <w:pPr>
        <w:spacing w:after="0" w:line="240" w:lineRule="auto"/>
      </w:pPr>
      <w:r>
        <w:separator/>
      </w:r>
    </w:p>
  </w:footnote>
  <w:footnote w:type="continuationSeparator" w:id="0">
    <w:p w:rsidR="0025228D" w:rsidRDefault="0025228D" w:rsidP="00A05F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569A" w:rsidRDefault="00DA569A">
    <w:pPr>
      <w:pStyle w:val="a8"/>
      <w:jc w:val="center"/>
    </w:pPr>
  </w:p>
  <w:p w:rsidR="00DA569A" w:rsidRDefault="00DA569A">
    <w:pPr>
      <w:pStyle w:val="a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7E1EF2"/>
    <w:multiLevelType w:val="hybridMultilevel"/>
    <w:tmpl w:val="E8EC4A7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2E5C5C"/>
    <w:multiLevelType w:val="hybridMultilevel"/>
    <w:tmpl w:val="EB8AC60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474A84"/>
    <w:multiLevelType w:val="hybridMultilevel"/>
    <w:tmpl w:val="F392EA0E"/>
    <w:lvl w:ilvl="0" w:tplc="B630018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082DD2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0B8E08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7F6BC7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94E112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7C0620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458940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CA61BF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5B0907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1D9F23F3"/>
    <w:multiLevelType w:val="hybridMultilevel"/>
    <w:tmpl w:val="D2A0DE06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5DE6A88"/>
    <w:multiLevelType w:val="hybridMultilevel"/>
    <w:tmpl w:val="A8CE687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5" w15:restartNumberingAfterBreak="0">
    <w:nsid w:val="291C5BDB"/>
    <w:multiLevelType w:val="hybridMultilevel"/>
    <w:tmpl w:val="40A0CAA0"/>
    <w:lvl w:ilvl="0" w:tplc="E8B2B4EA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3220F9E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640DC0C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3E87400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036106A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EBC6120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3D235CE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672DD2C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A40A576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2A65849"/>
    <w:multiLevelType w:val="hybridMultilevel"/>
    <w:tmpl w:val="724EA100"/>
    <w:lvl w:ilvl="0" w:tplc="F236C5F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0325016">
      <w:start w:val="585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4A6FAF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D16062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14C048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3B8C14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440FDC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6DEA41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814A23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 w15:restartNumberingAfterBreak="0">
    <w:nsid w:val="3F4A2DD1"/>
    <w:multiLevelType w:val="hybridMultilevel"/>
    <w:tmpl w:val="EC0C1D48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56A84269"/>
    <w:multiLevelType w:val="hybridMultilevel"/>
    <w:tmpl w:val="CC8EE7C0"/>
    <w:lvl w:ilvl="0" w:tplc="530662A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87418B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4C83F6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23C56C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EB2533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994201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A820BB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DC21B7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990F19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 w15:restartNumberingAfterBreak="0">
    <w:nsid w:val="5D4E441D"/>
    <w:multiLevelType w:val="hybridMultilevel"/>
    <w:tmpl w:val="98A214CE"/>
    <w:lvl w:ilvl="0" w:tplc="A94E8A38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6E08188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39697B6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E9E5408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A00FA16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80CE6A4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D920C56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2CAE854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D4ED312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0C4090F"/>
    <w:multiLevelType w:val="hybridMultilevel"/>
    <w:tmpl w:val="8EE6A880"/>
    <w:lvl w:ilvl="0" w:tplc="C03A2A4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4320FE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DAA2D8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07C712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57C7F6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1006C8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80638D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F5683F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07E3F6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 w15:restartNumberingAfterBreak="0">
    <w:nsid w:val="60EA29D8"/>
    <w:multiLevelType w:val="multilevel"/>
    <w:tmpl w:val="3DCE5D2E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2" w15:restartNumberingAfterBreak="0">
    <w:nsid w:val="668C48A4"/>
    <w:multiLevelType w:val="hybridMultilevel"/>
    <w:tmpl w:val="DBE2FBCE"/>
    <w:lvl w:ilvl="0" w:tplc="04190001">
      <w:start w:val="1"/>
      <w:numFmt w:val="bullet"/>
      <w:lvlText w:val=""/>
      <w:lvlJc w:val="left"/>
      <w:pPr>
        <w:ind w:left="171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0" w:hanging="360"/>
      </w:pPr>
      <w:rPr>
        <w:rFonts w:ascii="Wingdings" w:hAnsi="Wingdings" w:hint="default"/>
      </w:rPr>
    </w:lvl>
  </w:abstractNum>
  <w:abstractNum w:abstractNumId="13" w15:restartNumberingAfterBreak="0">
    <w:nsid w:val="6CEB347B"/>
    <w:multiLevelType w:val="hybridMultilevel"/>
    <w:tmpl w:val="2B2CB5CA"/>
    <w:lvl w:ilvl="0" w:tplc="A5D2D95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18AD27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B506A2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A2284B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450D4C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4EC386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EC6E6A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F2032F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902080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 w15:restartNumberingAfterBreak="0">
    <w:nsid w:val="716459C0"/>
    <w:multiLevelType w:val="hybridMultilevel"/>
    <w:tmpl w:val="EB4EBF7E"/>
    <w:lvl w:ilvl="0" w:tplc="C7688D2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F52DDF6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FBEA87C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A4CEA62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BAE972C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3181DCE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3E8455E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3F4CC7A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A3A9130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8"/>
  </w:num>
  <w:num w:numId="4">
    <w:abstractNumId w:val="6"/>
  </w:num>
  <w:num w:numId="5">
    <w:abstractNumId w:val="13"/>
  </w:num>
  <w:num w:numId="6">
    <w:abstractNumId w:val="10"/>
  </w:num>
  <w:num w:numId="7">
    <w:abstractNumId w:val="9"/>
  </w:num>
  <w:num w:numId="8">
    <w:abstractNumId w:val="12"/>
  </w:num>
  <w:num w:numId="9">
    <w:abstractNumId w:val="4"/>
  </w:num>
  <w:num w:numId="10">
    <w:abstractNumId w:val="11"/>
  </w:num>
  <w:num w:numId="11">
    <w:abstractNumId w:val="0"/>
  </w:num>
  <w:num w:numId="12">
    <w:abstractNumId w:val="7"/>
  </w:num>
  <w:num w:numId="13">
    <w:abstractNumId w:val="1"/>
  </w:num>
  <w:num w:numId="14">
    <w:abstractNumId w:val="5"/>
  </w:num>
  <w:num w:numId="1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42293"/>
    <w:rsid w:val="000017A0"/>
    <w:rsid w:val="000415C5"/>
    <w:rsid w:val="00066075"/>
    <w:rsid w:val="00091786"/>
    <w:rsid w:val="000A5745"/>
    <w:rsid w:val="000C7DE0"/>
    <w:rsid w:val="000D2F98"/>
    <w:rsid w:val="000D323B"/>
    <w:rsid w:val="000D71DF"/>
    <w:rsid w:val="000E2AE6"/>
    <w:rsid w:val="000E408F"/>
    <w:rsid w:val="00105325"/>
    <w:rsid w:val="00134F75"/>
    <w:rsid w:val="00155771"/>
    <w:rsid w:val="00167C20"/>
    <w:rsid w:val="001A0078"/>
    <w:rsid w:val="001A44E2"/>
    <w:rsid w:val="001A5622"/>
    <w:rsid w:val="001B24E2"/>
    <w:rsid w:val="001D1B8D"/>
    <w:rsid w:val="001D1E0B"/>
    <w:rsid w:val="001F6FCA"/>
    <w:rsid w:val="001F7C8A"/>
    <w:rsid w:val="002039A2"/>
    <w:rsid w:val="00222A6A"/>
    <w:rsid w:val="00225387"/>
    <w:rsid w:val="00233AC5"/>
    <w:rsid w:val="00236054"/>
    <w:rsid w:val="0025228D"/>
    <w:rsid w:val="00267636"/>
    <w:rsid w:val="00273EA1"/>
    <w:rsid w:val="002740D2"/>
    <w:rsid w:val="002810FA"/>
    <w:rsid w:val="00286681"/>
    <w:rsid w:val="00292D37"/>
    <w:rsid w:val="00293A8B"/>
    <w:rsid w:val="00295093"/>
    <w:rsid w:val="002D35A8"/>
    <w:rsid w:val="002F4252"/>
    <w:rsid w:val="00305A56"/>
    <w:rsid w:val="00321E57"/>
    <w:rsid w:val="00322E3F"/>
    <w:rsid w:val="00334C85"/>
    <w:rsid w:val="003403E2"/>
    <w:rsid w:val="00342067"/>
    <w:rsid w:val="00342293"/>
    <w:rsid w:val="00356744"/>
    <w:rsid w:val="0035690B"/>
    <w:rsid w:val="003612D7"/>
    <w:rsid w:val="00365A76"/>
    <w:rsid w:val="0038064A"/>
    <w:rsid w:val="00385E0B"/>
    <w:rsid w:val="003C253A"/>
    <w:rsid w:val="003C48AD"/>
    <w:rsid w:val="003C675C"/>
    <w:rsid w:val="003D1329"/>
    <w:rsid w:val="003E35DF"/>
    <w:rsid w:val="003E7F0E"/>
    <w:rsid w:val="0044090C"/>
    <w:rsid w:val="00463968"/>
    <w:rsid w:val="0047522C"/>
    <w:rsid w:val="00475791"/>
    <w:rsid w:val="00485540"/>
    <w:rsid w:val="004905F7"/>
    <w:rsid w:val="004A335F"/>
    <w:rsid w:val="004B1E60"/>
    <w:rsid w:val="004B21A0"/>
    <w:rsid w:val="004B5746"/>
    <w:rsid w:val="004C3F90"/>
    <w:rsid w:val="004F4ED5"/>
    <w:rsid w:val="0056741D"/>
    <w:rsid w:val="00580E83"/>
    <w:rsid w:val="005B7BB5"/>
    <w:rsid w:val="005D18D7"/>
    <w:rsid w:val="005D4984"/>
    <w:rsid w:val="00604039"/>
    <w:rsid w:val="00613AFD"/>
    <w:rsid w:val="00647DCA"/>
    <w:rsid w:val="00652E3D"/>
    <w:rsid w:val="006613DB"/>
    <w:rsid w:val="006775CC"/>
    <w:rsid w:val="006A30E0"/>
    <w:rsid w:val="006B3EC1"/>
    <w:rsid w:val="006C4C39"/>
    <w:rsid w:val="006C62E7"/>
    <w:rsid w:val="006D6DBD"/>
    <w:rsid w:val="006E2067"/>
    <w:rsid w:val="006F7CE7"/>
    <w:rsid w:val="00704E07"/>
    <w:rsid w:val="00710E99"/>
    <w:rsid w:val="00721A95"/>
    <w:rsid w:val="00732489"/>
    <w:rsid w:val="007501E6"/>
    <w:rsid w:val="00760218"/>
    <w:rsid w:val="007636AA"/>
    <w:rsid w:val="00795694"/>
    <w:rsid w:val="007A1A2A"/>
    <w:rsid w:val="007C68D7"/>
    <w:rsid w:val="007F293B"/>
    <w:rsid w:val="007F4E6F"/>
    <w:rsid w:val="008409DD"/>
    <w:rsid w:val="008A70D5"/>
    <w:rsid w:val="008B5806"/>
    <w:rsid w:val="008C72E2"/>
    <w:rsid w:val="008E248E"/>
    <w:rsid w:val="008F21A9"/>
    <w:rsid w:val="008F73C4"/>
    <w:rsid w:val="00915446"/>
    <w:rsid w:val="009157C1"/>
    <w:rsid w:val="00957DC0"/>
    <w:rsid w:val="00967807"/>
    <w:rsid w:val="00985888"/>
    <w:rsid w:val="0099493B"/>
    <w:rsid w:val="009E424E"/>
    <w:rsid w:val="009F5EDF"/>
    <w:rsid w:val="009F7CDF"/>
    <w:rsid w:val="00A05F78"/>
    <w:rsid w:val="00A12C2F"/>
    <w:rsid w:val="00A218F9"/>
    <w:rsid w:val="00A268DC"/>
    <w:rsid w:val="00A50AF2"/>
    <w:rsid w:val="00A62250"/>
    <w:rsid w:val="00AB3AF2"/>
    <w:rsid w:val="00AC098D"/>
    <w:rsid w:val="00AD5BDF"/>
    <w:rsid w:val="00AD6078"/>
    <w:rsid w:val="00B24641"/>
    <w:rsid w:val="00B4414C"/>
    <w:rsid w:val="00B452FC"/>
    <w:rsid w:val="00B53D92"/>
    <w:rsid w:val="00B55EA5"/>
    <w:rsid w:val="00B64240"/>
    <w:rsid w:val="00B90025"/>
    <w:rsid w:val="00B90992"/>
    <w:rsid w:val="00B940C9"/>
    <w:rsid w:val="00BA4E5C"/>
    <w:rsid w:val="00BB5D5C"/>
    <w:rsid w:val="00BC2909"/>
    <w:rsid w:val="00BC3291"/>
    <w:rsid w:val="00BC6DDE"/>
    <w:rsid w:val="00BD5077"/>
    <w:rsid w:val="00BF2DEE"/>
    <w:rsid w:val="00C014C1"/>
    <w:rsid w:val="00C14FCE"/>
    <w:rsid w:val="00C30DE5"/>
    <w:rsid w:val="00C366A8"/>
    <w:rsid w:val="00C74B5C"/>
    <w:rsid w:val="00C7584D"/>
    <w:rsid w:val="00CA2A59"/>
    <w:rsid w:val="00CA3145"/>
    <w:rsid w:val="00CA79C1"/>
    <w:rsid w:val="00CC3117"/>
    <w:rsid w:val="00CD2651"/>
    <w:rsid w:val="00CD2DE1"/>
    <w:rsid w:val="00CD4B9B"/>
    <w:rsid w:val="00CE1215"/>
    <w:rsid w:val="00CE3867"/>
    <w:rsid w:val="00CF1968"/>
    <w:rsid w:val="00CF3913"/>
    <w:rsid w:val="00CF3ED8"/>
    <w:rsid w:val="00D048A1"/>
    <w:rsid w:val="00D13489"/>
    <w:rsid w:val="00D407EA"/>
    <w:rsid w:val="00D61C9E"/>
    <w:rsid w:val="00D62B7C"/>
    <w:rsid w:val="00D81C44"/>
    <w:rsid w:val="00D86960"/>
    <w:rsid w:val="00DA043D"/>
    <w:rsid w:val="00DA569A"/>
    <w:rsid w:val="00DB06CF"/>
    <w:rsid w:val="00DD549F"/>
    <w:rsid w:val="00DD70C8"/>
    <w:rsid w:val="00E24A78"/>
    <w:rsid w:val="00E37351"/>
    <w:rsid w:val="00E622E7"/>
    <w:rsid w:val="00EA0FB0"/>
    <w:rsid w:val="00ED0145"/>
    <w:rsid w:val="00EE7436"/>
    <w:rsid w:val="00EF0B69"/>
    <w:rsid w:val="00EF13E6"/>
    <w:rsid w:val="00F36C13"/>
    <w:rsid w:val="00F82245"/>
    <w:rsid w:val="00F923CB"/>
    <w:rsid w:val="00F95EA2"/>
    <w:rsid w:val="00FA7D6C"/>
    <w:rsid w:val="00FB65E8"/>
    <w:rsid w:val="00FC553A"/>
    <w:rsid w:val="00FD157B"/>
    <w:rsid w:val="00FF7C2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CFBFE66-DFCD-4358-B6F3-127606166F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B21A0"/>
    <w:rPr>
      <w:rFonts w:eastAsiaTheme="minorEastAsia"/>
      <w:lang w:eastAsia="ru-RU"/>
    </w:rPr>
  </w:style>
  <w:style w:type="paragraph" w:styleId="1">
    <w:name w:val="heading 1"/>
    <w:basedOn w:val="a"/>
    <w:link w:val="10"/>
    <w:uiPriority w:val="9"/>
    <w:qFormat/>
    <w:rsid w:val="004B21A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B21A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4B21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B21A0"/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apple-converted-space">
    <w:name w:val="apple-converted-space"/>
    <w:basedOn w:val="a0"/>
    <w:rsid w:val="004B21A0"/>
  </w:style>
  <w:style w:type="table" w:styleId="a5">
    <w:name w:val="Table Grid"/>
    <w:basedOn w:val="a1"/>
    <w:uiPriority w:val="59"/>
    <w:rsid w:val="004B21A0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6">
    <w:name w:val="List Paragraph"/>
    <w:basedOn w:val="a"/>
    <w:uiPriority w:val="34"/>
    <w:qFormat/>
    <w:rsid w:val="004B21A0"/>
    <w:pPr>
      <w:ind w:left="720"/>
      <w:contextualSpacing/>
    </w:pPr>
  </w:style>
  <w:style w:type="paragraph" w:customStyle="1" w:styleId="ConsPlusNormal">
    <w:name w:val="ConsPlusNormal"/>
    <w:rsid w:val="004B21A0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Cell">
    <w:name w:val="ConsPlusCell"/>
    <w:uiPriority w:val="99"/>
    <w:rsid w:val="004B21A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7">
    <w:name w:val="Normal (Web)"/>
    <w:basedOn w:val="a"/>
    <w:uiPriority w:val="99"/>
    <w:unhideWhenUsed/>
    <w:rsid w:val="004B21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8">
    <w:name w:val="header"/>
    <w:basedOn w:val="a"/>
    <w:link w:val="a9"/>
    <w:uiPriority w:val="99"/>
    <w:unhideWhenUsed/>
    <w:rsid w:val="00A05F7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A05F78"/>
    <w:rPr>
      <w:rFonts w:eastAsiaTheme="minorEastAsia"/>
      <w:lang w:eastAsia="ru-RU"/>
    </w:rPr>
  </w:style>
  <w:style w:type="paragraph" w:styleId="aa">
    <w:name w:val="footer"/>
    <w:basedOn w:val="a"/>
    <w:link w:val="ab"/>
    <w:uiPriority w:val="99"/>
    <w:unhideWhenUsed/>
    <w:rsid w:val="00A05F7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A05F78"/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76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74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7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189873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9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1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82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40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05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50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52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0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6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35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46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74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94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3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20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323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36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95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76124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48072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8254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63799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36713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4734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34955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49351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633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85488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95147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91232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432750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015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09131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45754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968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48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561016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294433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301994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212120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923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785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96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06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78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34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02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46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58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77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94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84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61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73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642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07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55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42962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95107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42439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91050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08508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38175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53666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14800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239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35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7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53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8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52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86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23876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31652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52068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28800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30150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1301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13836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29864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240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577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59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301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421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010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99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39057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23289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17656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715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74203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8596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0254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731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14494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31CB12-E85D-44F8-9A7E-0F84C517DE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2547</TotalTime>
  <Pages>1</Pages>
  <Words>6869</Words>
  <Characters>39154</Characters>
  <Application>Microsoft Office Word</Application>
  <DocSecurity>0</DocSecurity>
  <Lines>326</Lines>
  <Paragraphs>91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45932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фания</dc:creator>
  <cp:keywords/>
  <dc:description/>
  <cp:lastModifiedBy>Computer</cp:lastModifiedBy>
  <cp:revision>100</cp:revision>
  <cp:lastPrinted>2022-04-06T07:25:00Z</cp:lastPrinted>
  <dcterms:created xsi:type="dcterms:W3CDTF">2020-02-14T11:49:00Z</dcterms:created>
  <dcterms:modified xsi:type="dcterms:W3CDTF">2023-03-01T12:27:00Z</dcterms:modified>
</cp:coreProperties>
</file>